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DD" w:rsidRDefault="002774DD" w:rsidP="002774DD">
      <w:pPr>
        <w:rPr>
          <w:rFonts w:ascii="Kalinga" w:hAnsi="Kalinga" w:cs="Kalinga"/>
          <w:sz w:val="24"/>
          <w:szCs w:val="24"/>
          <w:u w:val="single"/>
        </w:rPr>
      </w:pPr>
      <w:r w:rsidRPr="002774DD">
        <w:rPr>
          <w:rFonts w:ascii="Kalinga" w:hAnsi="Kalinga" w:cs="Kalinga"/>
          <w:sz w:val="24"/>
          <w:szCs w:val="24"/>
          <w:u w:val="single"/>
        </w:rPr>
        <w:t>CHEDDAR</w:t>
      </w:r>
    </w:p>
    <w:p w:rsidR="002774DD" w:rsidRDefault="002774DD" w:rsidP="002774DD">
      <w:pPr>
        <w:rPr>
          <w:rFonts w:ascii="Kalinga" w:hAnsi="Kalinga" w:cs="Kalinga"/>
          <w:sz w:val="20"/>
          <w:szCs w:val="20"/>
        </w:rPr>
      </w:pPr>
      <w:r>
        <w:rPr>
          <w:rFonts w:ascii="Kalinga" w:hAnsi="Kalinga" w:cs="Kalinga"/>
          <w:sz w:val="20"/>
          <w:szCs w:val="20"/>
        </w:rPr>
        <w:t>A ghost town, west of the village of Cardiff, off Highway 118</w:t>
      </w:r>
    </w:p>
    <w:p w:rsidR="002774DD" w:rsidRDefault="002774DD" w:rsidP="002774DD">
      <w:pPr>
        <w:rPr>
          <w:rFonts w:ascii="Kalinga" w:hAnsi="Kalinga" w:cs="Kalinga"/>
          <w:sz w:val="20"/>
          <w:szCs w:val="20"/>
        </w:rPr>
      </w:pPr>
      <w:r>
        <w:rPr>
          <w:noProof/>
          <w:lang w:eastAsia="en-CA"/>
        </w:rPr>
        <w:drawing>
          <wp:inline distT="0" distB="0" distL="0" distR="0">
            <wp:extent cx="4572000" cy="2447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447925"/>
                    </a:xfrm>
                    <a:prstGeom prst="rect">
                      <a:avLst/>
                    </a:prstGeom>
                    <a:noFill/>
                    <a:ln>
                      <a:noFill/>
                    </a:ln>
                  </pic:spPr>
                </pic:pic>
              </a:graphicData>
            </a:graphic>
          </wp:inline>
        </w:drawing>
      </w:r>
    </w:p>
    <w:p w:rsidR="002774DD" w:rsidRDefault="002774DD" w:rsidP="002774DD">
      <w:pPr>
        <w:pStyle w:val="NoSpacing"/>
        <w:rPr>
          <w:rFonts w:ascii="Kalinga" w:hAnsi="Kalinga" w:cs="Kalinga"/>
          <w:sz w:val="20"/>
          <w:szCs w:val="20"/>
        </w:rPr>
      </w:pPr>
      <w:r>
        <w:rPr>
          <w:rFonts w:ascii="Kalinga" w:hAnsi="Kalinga" w:cs="Kalinga"/>
          <w:sz w:val="20"/>
          <w:szCs w:val="20"/>
        </w:rPr>
        <w:t>In 1871, this settlement was known as Wood’s Corners on the New Burleigh colonization road.  There were 2 general stores, a post office, hotel, blacksmith shop, 2 churches, sawmills and a school.  The name was changed to Cheddar in 1890.  In 1932, after uranium was discovered in the area, the Cheddar mine opened about a km south of the hamlet.  The mine closed around 1942 and in the 50s updated roads were routed around the community. It’s interesting to walk through the area now, to see how the town has been swallowed by the forest.</w:t>
      </w:r>
    </w:p>
    <w:p w:rsidR="005F7D30" w:rsidRPr="002774DD" w:rsidRDefault="005F7D30" w:rsidP="002774DD">
      <w:bookmarkStart w:id="0" w:name="_GoBack"/>
      <w:bookmarkEnd w:id="0"/>
    </w:p>
    <w:sectPr w:rsidR="005F7D30" w:rsidRPr="002774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C"/>
    <w:rsid w:val="002774DD"/>
    <w:rsid w:val="004F0293"/>
    <w:rsid w:val="005F7D30"/>
    <w:rsid w:val="006261CC"/>
    <w:rsid w:val="007014A8"/>
    <w:rsid w:val="00880005"/>
    <w:rsid w:val="00887AB9"/>
    <w:rsid w:val="00A74F09"/>
    <w:rsid w:val="00E60BA6"/>
    <w:rsid w:val="00F56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C484-9CFD-423C-A579-EBAF6A9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1CC"/>
    <w:rPr>
      <w:rFonts w:ascii="Times New Roman" w:hAnsi="Times New Roman" w:cs="Times New Roman" w:hint="default"/>
      <w:color w:val="0563C1"/>
      <w:u w:val="single"/>
    </w:rPr>
  </w:style>
  <w:style w:type="character" w:styleId="Emphasis">
    <w:name w:val="Emphasis"/>
    <w:uiPriority w:val="20"/>
    <w:qFormat/>
    <w:rsid w:val="006261CC"/>
    <w:rPr>
      <w:rFonts w:ascii="Times New Roman" w:hAnsi="Times New Roman" w:cs="Times New Roman" w:hint="default"/>
      <w:i/>
      <w:iCs/>
    </w:rPr>
  </w:style>
  <w:style w:type="paragraph" w:styleId="NoSpacing">
    <w:name w:val="No Spacing"/>
    <w:uiPriority w:val="1"/>
    <w:qFormat/>
    <w:rsid w:val="006261CC"/>
    <w:pPr>
      <w:spacing w:after="0" w:line="240" w:lineRule="auto"/>
    </w:pPr>
    <w:rPr>
      <w:rFonts w:ascii="Calibri" w:eastAsia="Times New Roman" w:hAnsi="Calibri" w:cs="Times New Roman"/>
    </w:rPr>
  </w:style>
  <w:style w:type="paragraph" w:customStyle="1" w:styleId="font8">
    <w:name w:val="font_8"/>
    <w:basedOn w:val="Normal"/>
    <w:rsid w:val="005F7D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5F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4564">
      <w:bodyDiv w:val="1"/>
      <w:marLeft w:val="0"/>
      <w:marRight w:val="0"/>
      <w:marTop w:val="0"/>
      <w:marBottom w:val="0"/>
      <w:divBdr>
        <w:top w:val="none" w:sz="0" w:space="0" w:color="auto"/>
        <w:left w:val="none" w:sz="0" w:space="0" w:color="auto"/>
        <w:bottom w:val="none" w:sz="0" w:space="0" w:color="auto"/>
        <w:right w:val="none" w:sz="0" w:space="0" w:color="auto"/>
      </w:divBdr>
      <w:divsChild>
        <w:div w:id="556160830">
          <w:marLeft w:val="0"/>
          <w:marRight w:val="0"/>
          <w:marTop w:val="0"/>
          <w:marBottom w:val="75"/>
          <w:divBdr>
            <w:top w:val="none" w:sz="0" w:space="0" w:color="auto"/>
            <w:left w:val="none" w:sz="0" w:space="0" w:color="auto"/>
            <w:bottom w:val="none" w:sz="0" w:space="0" w:color="auto"/>
            <w:right w:val="none" w:sz="0" w:space="0" w:color="auto"/>
          </w:divBdr>
        </w:div>
        <w:div w:id="213280416">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120"/>
          <w:divBdr>
            <w:top w:val="none" w:sz="0" w:space="0" w:color="auto"/>
            <w:left w:val="none" w:sz="0" w:space="0" w:color="auto"/>
            <w:bottom w:val="none" w:sz="0" w:space="0" w:color="auto"/>
            <w:right w:val="none" w:sz="0" w:space="0" w:color="auto"/>
          </w:divBdr>
        </w:div>
        <w:div w:id="1709841556">
          <w:marLeft w:val="0"/>
          <w:marRight w:val="0"/>
          <w:marTop w:val="0"/>
          <w:marBottom w:val="0"/>
          <w:divBdr>
            <w:top w:val="none" w:sz="0" w:space="0" w:color="auto"/>
            <w:left w:val="none" w:sz="0" w:space="0" w:color="auto"/>
            <w:bottom w:val="none" w:sz="0" w:space="0" w:color="auto"/>
            <w:right w:val="none" w:sz="0" w:space="0" w:color="auto"/>
          </w:divBdr>
        </w:div>
        <w:div w:id="1552576629">
          <w:marLeft w:val="0"/>
          <w:marRight w:val="0"/>
          <w:marTop w:val="0"/>
          <w:marBottom w:val="120"/>
          <w:divBdr>
            <w:top w:val="none" w:sz="0" w:space="0" w:color="auto"/>
            <w:left w:val="none" w:sz="0" w:space="0" w:color="auto"/>
            <w:bottom w:val="none" w:sz="0" w:space="0" w:color="auto"/>
            <w:right w:val="none" w:sz="0" w:space="0" w:color="auto"/>
          </w:divBdr>
        </w:div>
        <w:div w:id="1325822006">
          <w:marLeft w:val="0"/>
          <w:marRight w:val="0"/>
          <w:marTop w:val="0"/>
          <w:marBottom w:val="0"/>
          <w:divBdr>
            <w:top w:val="none" w:sz="0" w:space="0" w:color="auto"/>
            <w:left w:val="none" w:sz="0" w:space="0" w:color="auto"/>
            <w:bottom w:val="none" w:sz="0" w:space="0" w:color="auto"/>
            <w:right w:val="none" w:sz="0" w:space="0" w:color="auto"/>
          </w:divBdr>
        </w:div>
        <w:div w:id="2102214201">
          <w:marLeft w:val="0"/>
          <w:marRight w:val="0"/>
          <w:marTop w:val="0"/>
          <w:marBottom w:val="135"/>
          <w:divBdr>
            <w:top w:val="none" w:sz="0" w:space="0" w:color="auto"/>
            <w:left w:val="none" w:sz="0" w:space="0" w:color="auto"/>
            <w:bottom w:val="none" w:sz="0" w:space="0" w:color="auto"/>
            <w:right w:val="none" w:sz="0" w:space="0" w:color="auto"/>
          </w:divBdr>
        </w:div>
        <w:div w:id="562837989">
          <w:marLeft w:val="0"/>
          <w:marRight w:val="0"/>
          <w:marTop w:val="0"/>
          <w:marBottom w:val="0"/>
          <w:divBdr>
            <w:top w:val="none" w:sz="0" w:space="0" w:color="auto"/>
            <w:left w:val="none" w:sz="0" w:space="0" w:color="auto"/>
            <w:bottom w:val="none" w:sz="0" w:space="0" w:color="auto"/>
            <w:right w:val="none" w:sz="0" w:space="0" w:color="auto"/>
          </w:divBdr>
        </w:div>
        <w:div w:id="628902865">
          <w:marLeft w:val="0"/>
          <w:marRight w:val="0"/>
          <w:marTop w:val="0"/>
          <w:marBottom w:val="120"/>
          <w:divBdr>
            <w:top w:val="none" w:sz="0" w:space="0" w:color="auto"/>
            <w:left w:val="none" w:sz="0" w:space="0" w:color="auto"/>
            <w:bottom w:val="none" w:sz="0" w:space="0" w:color="auto"/>
            <w:right w:val="none" w:sz="0" w:space="0" w:color="auto"/>
          </w:divBdr>
        </w:div>
        <w:div w:id="1065955559">
          <w:marLeft w:val="0"/>
          <w:marRight w:val="0"/>
          <w:marTop w:val="0"/>
          <w:marBottom w:val="0"/>
          <w:divBdr>
            <w:top w:val="none" w:sz="0" w:space="0" w:color="auto"/>
            <w:left w:val="none" w:sz="0" w:space="0" w:color="auto"/>
            <w:bottom w:val="none" w:sz="0" w:space="0" w:color="auto"/>
            <w:right w:val="none" w:sz="0" w:space="0" w:color="auto"/>
          </w:divBdr>
        </w:div>
        <w:div w:id="440226730">
          <w:marLeft w:val="0"/>
          <w:marRight w:val="0"/>
          <w:marTop w:val="0"/>
          <w:marBottom w:val="90"/>
          <w:divBdr>
            <w:top w:val="none" w:sz="0" w:space="0" w:color="auto"/>
            <w:left w:val="none" w:sz="0" w:space="0" w:color="auto"/>
            <w:bottom w:val="none" w:sz="0" w:space="0" w:color="auto"/>
            <w:right w:val="none" w:sz="0" w:space="0" w:color="auto"/>
          </w:divBdr>
        </w:div>
      </w:divsChild>
    </w:div>
    <w:div w:id="133302284">
      <w:bodyDiv w:val="1"/>
      <w:marLeft w:val="0"/>
      <w:marRight w:val="0"/>
      <w:marTop w:val="0"/>
      <w:marBottom w:val="0"/>
      <w:divBdr>
        <w:top w:val="none" w:sz="0" w:space="0" w:color="auto"/>
        <w:left w:val="none" w:sz="0" w:space="0" w:color="auto"/>
        <w:bottom w:val="none" w:sz="0" w:space="0" w:color="auto"/>
        <w:right w:val="none" w:sz="0" w:space="0" w:color="auto"/>
      </w:divBdr>
    </w:div>
    <w:div w:id="220021258">
      <w:bodyDiv w:val="1"/>
      <w:marLeft w:val="0"/>
      <w:marRight w:val="0"/>
      <w:marTop w:val="0"/>
      <w:marBottom w:val="0"/>
      <w:divBdr>
        <w:top w:val="none" w:sz="0" w:space="0" w:color="auto"/>
        <w:left w:val="none" w:sz="0" w:space="0" w:color="auto"/>
        <w:bottom w:val="none" w:sz="0" w:space="0" w:color="auto"/>
        <w:right w:val="none" w:sz="0" w:space="0" w:color="auto"/>
      </w:divBdr>
    </w:div>
    <w:div w:id="447815998">
      <w:bodyDiv w:val="1"/>
      <w:marLeft w:val="0"/>
      <w:marRight w:val="0"/>
      <w:marTop w:val="0"/>
      <w:marBottom w:val="0"/>
      <w:divBdr>
        <w:top w:val="none" w:sz="0" w:space="0" w:color="auto"/>
        <w:left w:val="none" w:sz="0" w:space="0" w:color="auto"/>
        <w:bottom w:val="none" w:sz="0" w:space="0" w:color="auto"/>
        <w:right w:val="none" w:sz="0" w:space="0" w:color="auto"/>
      </w:divBdr>
    </w:div>
    <w:div w:id="611471983">
      <w:bodyDiv w:val="1"/>
      <w:marLeft w:val="0"/>
      <w:marRight w:val="0"/>
      <w:marTop w:val="0"/>
      <w:marBottom w:val="0"/>
      <w:divBdr>
        <w:top w:val="none" w:sz="0" w:space="0" w:color="auto"/>
        <w:left w:val="none" w:sz="0" w:space="0" w:color="auto"/>
        <w:bottom w:val="none" w:sz="0" w:space="0" w:color="auto"/>
        <w:right w:val="none" w:sz="0" w:space="0" w:color="auto"/>
      </w:divBdr>
    </w:div>
    <w:div w:id="734668683">
      <w:bodyDiv w:val="1"/>
      <w:marLeft w:val="0"/>
      <w:marRight w:val="0"/>
      <w:marTop w:val="0"/>
      <w:marBottom w:val="0"/>
      <w:divBdr>
        <w:top w:val="none" w:sz="0" w:space="0" w:color="auto"/>
        <w:left w:val="none" w:sz="0" w:space="0" w:color="auto"/>
        <w:bottom w:val="none" w:sz="0" w:space="0" w:color="auto"/>
        <w:right w:val="none" w:sz="0" w:space="0" w:color="auto"/>
      </w:divBdr>
    </w:div>
    <w:div w:id="1255743596">
      <w:bodyDiv w:val="1"/>
      <w:marLeft w:val="0"/>
      <w:marRight w:val="0"/>
      <w:marTop w:val="0"/>
      <w:marBottom w:val="0"/>
      <w:divBdr>
        <w:top w:val="none" w:sz="0" w:space="0" w:color="auto"/>
        <w:left w:val="none" w:sz="0" w:space="0" w:color="auto"/>
        <w:bottom w:val="none" w:sz="0" w:space="0" w:color="auto"/>
        <w:right w:val="none" w:sz="0" w:space="0" w:color="auto"/>
      </w:divBdr>
    </w:div>
    <w:div w:id="1446460319">
      <w:bodyDiv w:val="1"/>
      <w:marLeft w:val="0"/>
      <w:marRight w:val="0"/>
      <w:marTop w:val="0"/>
      <w:marBottom w:val="0"/>
      <w:divBdr>
        <w:top w:val="none" w:sz="0" w:space="0" w:color="auto"/>
        <w:left w:val="none" w:sz="0" w:space="0" w:color="auto"/>
        <w:bottom w:val="none" w:sz="0" w:space="0" w:color="auto"/>
        <w:right w:val="none" w:sz="0" w:space="0" w:color="auto"/>
      </w:divBdr>
    </w:div>
    <w:div w:id="1855223058">
      <w:bodyDiv w:val="1"/>
      <w:marLeft w:val="0"/>
      <w:marRight w:val="0"/>
      <w:marTop w:val="0"/>
      <w:marBottom w:val="0"/>
      <w:divBdr>
        <w:top w:val="none" w:sz="0" w:space="0" w:color="auto"/>
        <w:left w:val="none" w:sz="0" w:space="0" w:color="auto"/>
        <w:bottom w:val="none" w:sz="0" w:space="0" w:color="auto"/>
        <w:right w:val="none" w:sz="0" w:space="0" w:color="auto"/>
      </w:divBdr>
      <w:divsChild>
        <w:div w:id="1807971384">
          <w:marLeft w:val="0"/>
          <w:marRight w:val="0"/>
          <w:marTop w:val="0"/>
          <w:marBottom w:val="225"/>
          <w:divBdr>
            <w:top w:val="none" w:sz="0" w:space="0" w:color="auto"/>
            <w:left w:val="none" w:sz="0" w:space="0" w:color="auto"/>
            <w:bottom w:val="none" w:sz="0" w:space="0" w:color="auto"/>
            <w:right w:val="none" w:sz="0" w:space="0" w:color="auto"/>
          </w:divBdr>
        </w:div>
        <w:div w:id="863441630">
          <w:marLeft w:val="0"/>
          <w:marRight w:val="0"/>
          <w:marTop w:val="0"/>
          <w:marBottom w:val="0"/>
          <w:divBdr>
            <w:top w:val="none" w:sz="0" w:space="0" w:color="auto"/>
            <w:left w:val="none" w:sz="0" w:space="0" w:color="auto"/>
            <w:bottom w:val="none" w:sz="0" w:space="0" w:color="auto"/>
            <w:right w:val="none" w:sz="0" w:space="0" w:color="auto"/>
          </w:divBdr>
        </w:div>
      </w:divsChild>
    </w:div>
    <w:div w:id="1944072827">
      <w:bodyDiv w:val="1"/>
      <w:marLeft w:val="0"/>
      <w:marRight w:val="0"/>
      <w:marTop w:val="0"/>
      <w:marBottom w:val="0"/>
      <w:divBdr>
        <w:top w:val="none" w:sz="0" w:space="0" w:color="auto"/>
        <w:left w:val="none" w:sz="0" w:space="0" w:color="auto"/>
        <w:bottom w:val="none" w:sz="0" w:space="0" w:color="auto"/>
        <w:right w:val="none" w:sz="0" w:space="0" w:color="auto"/>
      </w:divBdr>
    </w:div>
    <w:div w:id="1991133575">
      <w:bodyDiv w:val="1"/>
      <w:marLeft w:val="0"/>
      <w:marRight w:val="0"/>
      <w:marTop w:val="0"/>
      <w:marBottom w:val="0"/>
      <w:divBdr>
        <w:top w:val="none" w:sz="0" w:space="0" w:color="auto"/>
        <w:left w:val="none" w:sz="0" w:space="0" w:color="auto"/>
        <w:bottom w:val="none" w:sz="0" w:space="0" w:color="auto"/>
        <w:right w:val="none" w:sz="0" w:space="0" w:color="auto"/>
      </w:divBdr>
    </w:div>
    <w:div w:id="20585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2019-02-20T18:12:00Z</dcterms:created>
  <dcterms:modified xsi:type="dcterms:W3CDTF">2019-02-20T18:12:00Z</dcterms:modified>
</cp:coreProperties>
</file>