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B3" w:rsidRDefault="00CA79B3" w:rsidP="00CA79B3">
      <w:pPr>
        <w:rPr>
          <w:rFonts w:ascii="Kalinga" w:hAnsi="Kalinga" w:cs="Kalinga"/>
          <w:sz w:val="24"/>
          <w:szCs w:val="24"/>
          <w:u w:val="single"/>
        </w:rPr>
      </w:pPr>
      <w:r w:rsidRPr="00CA79B3">
        <w:rPr>
          <w:rFonts w:ascii="Kalinga" w:hAnsi="Kalinga" w:cs="Kalinga"/>
          <w:sz w:val="24"/>
          <w:szCs w:val="24"/>
          <w:u w:val="single"/>
        </w:rPr>
        <w:t>CURVE LAKE</w:t>
      </w:r>
      <w:r>
        <w:rPr>
          <w:rFonts w:ascii="Kalinga" w:hAnsi="Kalinga" w:cs="Kalinga"/>
          <w:sz w:val="24"/>
          <w:szCs w:val="24"/>
          <w:u w:val="single"/>
        </w:rPr>
        <w:t xml:space="preserve"> First Nation Territory</w:t>
      </w:r>
      <w:bookmarkStart w:id="0" w:name="_GoBack"/>
      <w:bookmarkEnd w:id="0"/>
    </w:p>
    <w:p w:rsidR="00CA79B3" w:rsidRDefault="00CA79B3" w:rsidP="00CA79B3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12470812" wp14:editId="587FED80">
            <wp:extent cx="5943600" cy="1363900"/>
            <wp:effectExtent l="0" t="0" r="0" b="8255"/>
            <wp:docPr id="3" name="Picture 2" descr="Image result for curve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rve la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B3" w:rsidRDefault="00CA79B3" w:rsidP="00CA79B3">
      <w:pPr>
        <w:rPr>
          <w:rFonts w:ascii="Kalinga" w:hAnsi="Kalinga" w:cs="Kalinga"/>
          <w:sz w:val="20"/>
          <w:szCs w:val="20"/>
          <w:shd w:val="clear" w:color="auto" w:fill="FFFFFF"/>
        </w:rPr>
      </w:pPr>
      <w:r>
        <w:rPr>
          <w:rFonts w:ascii="Kalinga" w:hAnsi="Kalinga" w:cs="Kalinga"/>
          <w:sz w:val="20"/>
          <w:szCs w:val="20"/>
          <w:shd w:val="clear" w:color="auto" w:fill="FFFFFF"/>
        </w:rPr>
        <w:t xml:space="preserve">The First Nation territory consists of a mainland peninsula and large island (Fox Island) on Buckhorn and 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Chemong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 xml:space="preserve"> Lakes. </w:t>
      </w:r>
      <w:hyperlink r:id="rId5" w:history="1">
        <w:r>
          <w:rPr>
            <w:rStyle w:val="Hyperlink"/>
            <w:rFonts w:cs="Kalinga"/>
            <w:color w:val="auto"/>
            <w:sz w:val="20"/>
            <w:szCs w:val="20"/>
            <w:u w:val="none"/>
            <w:shd w:val="clear" w:color="auto" w:fill="FFFFFF"/>
          </w:rPr>
          <w:t>Curve Lake First Nation</w:t>
        </w:r>
      </w:hyperlink>
      <w:r>
        <w:rPr>
          <w:rFonts w:ascii="Kalinga" w:hAnsi="Kalinga" w:cs="Kalinga"/>
          <w:sz w:val="20"/>
          <w:szCs w:val="20"/>
          <w:shd w:val="clear" w:color="auto" w:fill="FFFFFF"/>
        </w:rPr>
        <w:t xml:space="preserve"> people are the 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Mississaugas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 xml:space="preserve"> of the great 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Anishnaabeg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uhnish-nahbe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 xml:space="preserve">) nation. The first woman chief in Canada – Elsie Knott (1954); world renowned artisans Norman Knott, Alice Williams and David Johnson and playwright, author and journalist Drew Hayden Taylor have all called Curve Lake home. The 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Whetung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 xml:space="preserve"> Ojibwa Centre attracts visitors from around the world. All are invited to attend the annual Pow Wow in September.</w:t>
      </w:r>
    </w:p>
    <w:p w:rsidR="00CA79B3" w:rsidRDefault="00CA79B3" w:rsidP="00CA79B3">
      <w:pPr>
        <w:rPr>
          <w:rFonts w:ascii="Kalinga" w:hAnsi="Kalinga" w:cs="Kalinga"/>
          <w:sz w:val="20"/>
          <w:szCs w:val="20"/>
          <w:shd w:val="clear" w:color="auto" w:fill="FFFFFF"/>
        </w:rPr>
      </w:pPr>
      <w:hyperlink r:id="rId6" w:history="1">
        <w:r>
          <w:rPr>
            <w:rStyle w:val="Hyperlink"/>
            <w:rFonts w:cs="Kalinga"/>
            <w:sz w:val="20"/>
            <w:szCs w:val="20"/>
            <w:shd w:val="clear" w:color="auto" w:fill="FFFFFF"/>
          </w:rPr>
          <w:t>https://www.curvelakefirstnation.ca/</w:t>
        </w:r>
      </w:hyperlink>
    </w:p>
    <w:p w:rsidR="00CA79B3" w:rsidRDefault="00CA79B3" w:rsidP="00CA79B3">
      <w:pPr>
        <w:rPr>
          <w:rFonts w:ascii="Kalinga" w:hAnsi="Kalinga" w:cs="Kalinga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Kalinga" w:hAnsi="Kalinga" w:cs="Kalinga"/>
          <w:sz w:val="20"/>
          <w:szCs w:val="20"/>
          <w:u w:val="single"/>
          <w:shd w:val="clear" w:color="auto" w:fill="FFFFFF"/>
        </w:rPr>
        <w:t>Whetung</w:t>
      </w:r>
      <w:proofErr w:type="spellEnd"/>
      <w:r>
        <w:rPr>
          <w:rFonts w:ascii="Kalinga" w:hAnsi="Kalinga" w:cs="Kalinga"/>
          <w:sz w:val="20"/>
          <w:szCs w:val="20"/>
          <w:u w:val="single"/>
          <w:shd w:val="clear" w:color="auto" w:fill="FFFFFF"/>
        </w:rPr>
        <w:t xml:space="preserve"> Ojibwa Centre</w:t>
      </w:r>
    </w:p>
    <w:p w:rsidR="00CA79B3" w:rsidRDefault="00CA79B3" w:rsidP="00CA79B3">
      <w:pPr>
        <w:pStyle w:val="NoSpacing"/>
        <w:rPr>
          <w:rFonts w:ascii="Kalinga" w:hAnsi="Kalinga" w:cs="Kalinga"/>
          <w:sz w:val="20"/>
          <w:szCs w:val="20"/>
          <w:shd w:val="clear" w:color="auto" w:fill="FFFFFF"/>
        </w:rPr>
      </w:pPr>
      <w:r>
        <w:rPr>
          <w:rFonts w:ascii="Kalinga" w:hAnsi="Kalinga" w:cs="Kalinga"/>
          <w:sz w:val="20"/>
          <w:szCs w:val="20"/>
          <w:shd w:val="clear" w:color="auto" w:fill="FFFFFF"/>
        </w:rPr>
        <w:t xml:space="preserve">875 Mississauga St </w:t>
      </w:r>
    </w:p>
    <w:p w:rsidR="00CA79B3" w:rsidRDefault="00CA79B3" w:rsidP="00CA79B3">
      <w:pPr>
        <w:pStyle w:val="NoSpacing"/>
        <w:rPr>
          <w:rFonts w:ascii="Kalinga" w:hAnsi="Kalinga" w:cs="Kalinga"/>
          <w:sz w:val="20"/>
          <w:szCs w:val="20"/>
          <w:shd w:val="clear" w:color="auto" w:fill="FFFFFF"/>
        </w:rPr>
      </w:pPr>
      <w:r>
        <w:rPr>
          <w:rFonts w:ascii="Kalinga" w:hAnsi="Kalinga" w:cs="Kalinga"/>
          <w:sz w:val="20"/>
          <w:szCs w:val="20"/>
          <w:shd w:val="clear" w:color="auto" w:fill="FFFFFF"/>
        </w:rPr>
        <w:t xml:space="preserve">Open daily 9 a.m. to 5 p.m. </w:t>
      </w:r>
    </w:p>
    <w:p w:rsidR="00CA79B3" w:rsidRDefault="00CA79B3" w:rsidP="00CA79B3">
      <w:pPr>
        <w:pStyle w:val="NoSpacing"/>
        <w:rPr>
          <w:rFonts w:ascii="Kalinga" w:hAnsi="Kalinga" w:cs="Kalinga"/>
          <w:sz w:val="20"/>
          <w:szCs w:val="20"/>
          <w:shd w:val="clear" w:color="auto" w:fill="FFFFFF"/>
        </w:rPr>
      </w:pPr>
      <w:r>
        <w:rPr>
          <w:rFonts w:ascii="Kalinga" w:hAnsi="Kalinga" w:cs="Kalinga"/>
          <w:sz w:val="20"/>
          <w:szCs w:val="20"/>
          <w:shd w:val="clear" w:color="auto" w:fill="FFFFFF"/>
        </w:rPr>
        <w:t>info@whetung.com</w:t>
      </w:r>
    </w:p>
    <w:p w:rsidR="00CA79B3" w:rsidRDefault="00CA79B3" w:rsidP="00CA79B3">
      <w:pPr>
        <w:rPr>
          <w:rFonts w:ascii="Kalinga" w:hAnsi="Kalinga" w:cs="Kalinga"/>
          <w:sz w:val="20"/>
          <w:szCs w:val="20"/>
          <w:shd w:val="clear" w:color="auto" w:fill="FFFFFF"/>
        </w:rPr>
      </w:pPr>
      <w:r>
        <w:rPr>
          <w:rFonts w:ascii="Kalinga" w:hAnsi="Kalinga" w:cs="Kalinga"/>
          <w:sz w:val="20"/>
          <w:szCs w:val="20"/>
          <w:shd w:val="clear" w:color="auto" w:fill="FFFFFF"/>
        </w:rPr>
        <w:t xml:space="preserve">A spectacular collection of Native crafts, Fine Art, Jewelry, Moccasins, Leather Work, Sculptures and much more </w:t>
      </w:r>
      <w:proofErr w:type="spellStart"/>
      <w:r>
        <w:rPr>
          <w:rFonts w:ascii="Kalinga" w:hAnsi="Kalinga" w:cs="Kalinga"/>
          <w:sz w:val="20"/>
          <w:szCs w:val="20"/>
          <w:shd w:val="clear" w:color="auto" w:fill="FFFFFF"/>
        </w:rPr>
        <w:t>more</w:t>
      </w:r>
      <w:proofErr w:type="spellEnd"/>
      <w:r>
        <w:rPr>
          <w:rFonts w:ascii="Kalinga" w:hAnsi="Kalinga" w:cs="Kalinga"/>
          <w:sz w:val="20"/>
          <w:szCs w:val="20"/>
          <w:shd w:val="clear" w:color="auto" w:fill="FFFFFF"/>
        </w:rPr>
        <w:t>.</w:t>
      </w:r>
    </w:p>
    <w:p w:rsidR="00880005" w:rsidRDefault="00CA79B3">
      <w:r>
        <w:rPr>
          <w:noProof/>
          <w:lang w:eastAsia="en-CA"/>
        </w:rPr>
        <w:drawing>
          <wp:inline distT="0" distB="0" distL="0" distR="0" wp14:anchorId="2116A7F5" wp14:editId="0CA159C2">
            <wp:extent cx="4905375" cy="3270250"/>
            <wp:effectExtent l="0" t="0" r="9525" b="6350"/>
            <wp:docPr id="4" name="Picture 3" descr="Image result for curve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rve la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97" cy="32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B3"/>
    <w:rsid w:val="00880005"/>
    <w:rsid w:val="00C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1480-31AA-4545-82C7-9A646AB9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A79B3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CA79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velakefirstnation.ca/" TargetMode="External"/><Relationship Id="rId5" Type="http://schemas.openxmlformats.org/officeDocument/2006/relationships/hyperlink" Target="http://business.kawarthachamber.ca/list/member/curve-lake-first-nation-37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1</cp:revision>
  <dcterms:created xsi:type="dcterms:W3CDTF">2019-02-20T18:55:00Z</dcterms:created>
  <dcterms:modified xsi:type="dcterms:W3CDTF">2019-02-20T18:57:00Z</dcterms:modified>
</cp:coreProperties>
</file>