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599" w:rsidRDefault="00A51599" w:rsidP="00A51599">
      <w:pPr>
        <w:rPr>
          <w:rFonts w:ascii="Kalinga" w:hAnsi="Kalinga" w:cs="Kalinga"/>
          <w:sz w:val="24"/>
          <w:szCs w:val="24"/>
          <w:u w:val="single"/>
        </w:rPr>
      </w:pPr>
      <w:r w:rsidRPr="00A51599">
        <w:rPr>
          <w:rFonts w:ascii="Kalinga" w:hAnsi="Kalinga" w:cs="Kalinga"/>
          <w:sz w:val="24"/>
          <w:szCs w:val="24"/>
          <w:u w:val="single"/>
        </w:rPr>
        <w:t>CALABOGIE</w:t>
      </w:r>
      <w:bookmarkStart w:id="0" w:name="_GoBack"/>
      <w:bookmarkEnd w:id="0"/>
    </w:p>
    <w:p w:rsidR="00A51599" w:rsidRDefault="00A51599" w:rsidP="00A51599">
      <w:pPr>
        <w:pStyle w:val="Heading4"/>
        <w:rPr>
          <w:rFonts w:ascii="Kalinga" w:hAnsi="Kalinga" w:cs="Kalinga"/>
          <w:bCs/>
          <w:color w:val="auto"/>
          <w:sz w:val="20"/>
          <w:szCs w:val="20"/>
          <w:lang w:eastAsia="en-CA"/>
        </w:rPr>
      </w:pPr>
      <w:bookmarkStart w:id="1" w:name="story1"/>
      <w:proofErr w:type="spellStart"/>
      <w:r>
        <w:rPr>
          <w:rFonts w:ascii="Kalinga" w:hAnsi="Kalinga" w:cs="Kalinga"/>
          <w:bCs/>
          <w:color w:val="auto"/>
          <w:sz w:val="20"/>
          <w:szCs w:val="20"/>
          <w:lang w:eastAsia="en-CA"/>
        </w:rPr>
        <w:t>Calladh</w:t>
      </w:r>
      <w:proofErr w:type="spellEnd"/>
      <w:r>
        <w:rPr>
          <w:rFonts w:ascii="Kalinga" w:hAnsi="Kalinga" w:cs="Kalinga"/>
          <w:bCs/>
          <w:color w:val="auto"/>
          <w:sz w:val="20"/>
          <w:szCs w:val="20"/>
          <w:lang w:eastAsia="en-CA"/>
        </w:rPr>
        <w:t xml:space="preserve"> </w:t>
      </w:r>
      <w:proofErr w:type="spellStart"/>
      <w:r>
        <w:rPr>
          <w:rFonts w:ascii="Kalinga" w:hAnsi="Kalinga" w:cs="Kalinga"/>
          <w:bCs/>
          <w:color w:val="auto"/>
          <w:sz w:val="20"/>
          <w:szCs w:val="20"/>
          <w:lang w:eastAsia="en-CA"/>
        </w:rPr>
        <w:t>bogaidh</w:t>
      </w:r>
      <w:proofErr w:type="spellEnd"/>
      <w:r>
        <w:rPr>
          <w:rFonts w:ascii="Kalinga" w:hAnsi="Kalinga" w:cs="Kalinga"/>
          <w:bCs/>
          <w:color w:val="auto"/>
          <w:sz w:val="20"/>
          <w:szCs w:val="20"/>
          <w:lang w:eastAsia="en-CA"/>
        </w:rPr>
        <w:t>: Marshy Ba</w:t>
      </w:r>
      <w:bookmarkEnd w:id="1"/>
      <w:r>
        <w:rPr>
          <w:rFonts w:ascii="Kalinga" w:hAnsi="Kalinga" w:cs="Kalinga"/>
          <w:bCs/>
          <w:color w:val="auto"/>
          <w:sz w:val="20"/>
          <w:szCs w:val="20"/>
          <w:lang w:eastAsia="en-CA"/>
        </w:rPr>
        <w:t>y</w:t>
      </w:r>
    </w:p>
    <w:p w:rsidR="00A51599" w:rsidRDefault="00A51599" w:rsidP="00A51599">
      <w:pPr>
        <w:rPr>
          <w:rFonts w:ascii="Kalinga" w:hAnsi="Kalinga" w:cs="Kalinga"/>
          <w:color w:val="000000"/>
          <w:sz w:val="20"/>
          <w:szCs w:val="20"/>
        </w:rPr>
      </w:pPr>
      <w:r>
        <w:rPr>
          <w:rFonts w:ascii="Kalinga" w:hAnsi="Kalinga" w:cs="Kalinga"/>
          <w:color w:val="000000"/>
          <w:sz w:val="20"/>
          <w:szCs w:val="20"/>
        </w:rPr>
        <w:t xml:space="preserve">By some accounts, this Gaelic phrase is said to be the derivation of the name of what is now Calabogie. Early documents list the place as </w:t>
      </w:r>
      <w:proofErr w:type="spellStart"/>
      <w:r>
        <w:rPr>
          <w:rFonts w:ascii="Kalinga" w:hAnsi="Kalinga" w:cs="Kalinga"/>
          <w:color w:val="000000"/>
          <w:sz w:val="20"/>
          <w:szCs w:val="20"/>
        </w:rPr>
        <w:t>Calaboga</w:t>
      </w:r>
      <w:proofErr w:type="spellEnd"/>
      <w:r>
        <w:rPr>
          <w:rFonts w:ascii="Kalinga" w:hAnsi="Kalinga" w:cs="Kalinga"/>
          <w:color w:val="000000"/>
          <w:sz w:val="20"/>
          <w:szCs w:val="20"/>
        </w:rPr>
        <w:t xml:space="preserve">. In those days it referred to the lake and not the town. During the 1840s, at the time of early settlement in what would be Bagot and </w:t>
      </w:r>
      <w:proofErr w:type="spellStart"/>
      <w:r>
        <w:rPr>
          <w:rFonts w:ascii="Kalinga" w:hAnsi="Kalinga" w:cs="Kalinga"/>
          <w:color w:val="000000"/>
          <w:sz w:val="20"/>
          <w:szCs w:val="20"/>
        </w:rPr>
        <w:t>Blythfield</w:t>
      </w:r>
      <w:proofErr w:type="spellEnd"/>
      <w:r>
        <w:rPr>
          <w:rFonts w:ascii="Kalinga" w:hAnsi="Kalinga" w:cs="Kalinga"/>
          <w:color w:val="000000"/>
          <w:sz w:val="20"/>
          <w:szCs w:val="20"/>
        </w:rPr>
        <w:t xml:space="preserve"> Townships, Springtown was by far the most important community. It was only with the coming of the Kingstown and Pembroke (K &amp; P) railway in the 1870s that the settlement, now known as Calabogie supplanted Springtown in importance….</w:t>
      </w:r>
    </w:p>
    <w:p w:rsidR="00A51599" w:rsidRDefault="00A51599" w:rsidP="00A51599">
      <w:pPr>
        <w:rPr>
          <w:rFonts w:ascii="Kalinga" w:hAnsi="Kalinga" w:cs="Kalinga"/>
          <w:color w:val="000000"/>
          <w:sz w:val="20"/>
          <w:szCs w:val="20"/>
        </w:rPr>
      </w:pPr>
      <w:r>
        <w:rPr>
          <w:rFonts w:ascii="Kalinga" w:hAnsi="Kalinga" w:cs="Kalinga"/>
          <w:color w:val="000000"/>
          <w:sz w:val="20"/>
          <w:szCs w:val="20"/>
        </w:rPr>
        <w:t xml:space="preserve">…. As early as the 1840s, the government was providing assistance to lumber companies by building slides and booms to facilitate log drives on the river. Dams were also constructed at Highland Chute, Mountain Chute, Calabogie and </w:t>
      </w:r>
      <w:proofErr w:type="spellStart"/>
      <w:r>
        <w:rPr>
          <w:rFonts w:ascii="Kalinga" w:hAnsi="Kalinga" w:cs="Kalinga"/>
          <w:color w:val="000000"/>
          <w:sz w:val="20"/>
          <w:szCs w:val="20"/>
        </w:rPr>
        <w:t>Arnprior</w:t>
      </w:r>
      <w:proofErr w:type="spellEnd"/>
      <w:r>
        <w:rPr>
          <w:rFonts w:ascii="Kalinga" w:hAnsi="Kalinga" w:cs="Kalinga"/>
          <w:color w:val="000000"/>
          <w:sz w:val="20"/>
          <w:szCs w:val="20"/>
        </w:rPr>
        <w:t xml:space="preserve"> to assist operations. It was the damming of the Madawaska around Calabogie that created Calabogie Lake. The lake became a place where logs from the various drives were separated and stored before being floated down to the Ottawa River.</w:t>
      </w:r>
    </w:p>
    <w:p w:rsidR="00A51599" w:rsidRDefault="00A51599" w:rsidP="00A51599">
      <w:pPr>
        <w:rPr>
          <w:rFonts w:ascii="Kalinga" w:hAnsi="Kalinga" w:cs="Kalinga"/>
          <w:color w:val="000000"/>
          <w:sz w:val="20"/>
          <w:szCs w:val="20"/>
          <w:u w:val="single"/>
        </w:rPr>
      </w:pPr>
      <w:r>
        <w:rPr>
          <w:rFonts w:ascii="Kalinga" w:hAnsi="Kalinga" w:cs="Kalinga"/>
          <w:color w:val="000000"/>
          <w:sz w:val="20"/>
          <w:szCs w:val="20"/>
          <w:u w:val="single"/>
        </w:rPr>
        <w:t>Calabogie Peaks Resort</w:t>
      </w:r>
    </w:p>
    <w:p w:rsidR="00A51599" w:rsidRDefault="00A51599" w:rsidP="00A51599">
      <w:pPr>
        <w:rPr>
          <w:rFonts w:ascii="Kalinga" w:hAnsi="Kalinga" w:cs="Kalinga"/>
          <w:color w:val="000000"/>
          <w:sz w:val="20"/>
          <w:szCs w:val="20"/>
        </w:rPr>
      </w:pPr>
      <w:r>
        <w:rPr>
          <w:rFonts w:ascii="Kalinga" w:hAnsi="Kalinga" w:cs="Kalinga"/>
          <w:color w:val="000000"/>
          <w:sz w:val="20"/>
          <w:szCs w:val="20"/>
        </w:rPr>
        <w:t>30 Barrett Chute Rd, Calabogie</w:t>
      </w:r>
    </w:p>
    <w:p w:rsidR="00A51599" w:rsidRDefault="00A51599" w:rsidP="00A51599">
      <w:pPr>
        <w:rPr>
          <w:rFonts w:ascii="Kalinga" w:hAnsi="Kalinga" w:cs="Kalinga"/>
          <w:color w:val="000000"/>
          <w:sz w:val="20"/>
          <w:szCs w:val="20"/>
        </w:rPr>
      </w:pPr>
      <w:r>
        <w:rPr>
          <w:noProof/>
          <w:lang w:eastAsia="en-CA"/>
        </w:rPr>
        <w:drawing>
          <wp:inline distT="0" distB="0" distL="0" distR="0">
            <wp:extent cx="5019675" cy="2495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9675" cy="2495550"/>
                    </a:xfrm>
                    <a:prstGeom prst="rect">
                      <a:avLst/>
                    </a:prstGeom>
                    <a:noFill/>
                    <a:ln>
                      <a:noFill/>
                    </a:ln>
                  </pic:spPr>
                </pic:pic>
              </a:graphicData>
            </a:graphic>
          </wp:inline>
        </w:drawing>
      </w:r>
    </w:p>
    <w:p w:rsidR="00A51599" w:rsidRDefault="00A51599" w:rsidP="00A51599">
      <w:pPr>
        <w:rPr>
          <w:rFonts w:ascii="Kalinga" w:hAnsi="Kalinga" w:cs="Kalinga"/>
          <w:color w:val="000000"/>
          <w:sz w:val="20"/>
          <w:szCs w:val="20"/>
        </w:rPr>
      </w:pPr>
      <w:r>
        <w:rPr>
          <w:noProof/>
          <w:lang w:eastAsia="en-CA"/>
        </w:rPr>
        <w:lastRenderedPageBreak/>
        <w:drawing>
          <wp:inline distT="0" distB="0" distL="0" distR="0">
            <wp:extent cx="4600575" cy="4514850"/>
            <wp:effectExtent l="0" t="0" r="9525" b="0"/>
            <wp:docPr id="18" name="Picture 18" descr="Calabogie Peaks Trai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labogie Peaks Trail Ma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0575" cy="4514850"/>
                    </a:xfrm>
                    <a:prstGeom prst="rect">
                      <a:avLst/>
                    </a:prstGeom>
                    <a:noFill/>
                    <a:ln>
                      <a:noFill/>
                    </a:ln>
                  </pic:spPr>
                </pic:pic>
              </a:graphicData>
            </a:graphic>
          </wp:inline>
        </w:drawing>
      </w:r>
    </w:p>
    <w:p w:rsidR="00A51599" w:rsidRDefault="00A51599" w:rsidP="00A51599">
      <w:pPr>
        <w:rPr>
          <w:rFonts w:ascii="Kalinga" w:hAnsi="Kalinga" w:cs="Kalinga"/>
          <w:color w:val="000000"/>
          <w:sz w:val="20"/>
          <w:szCs w:val="20"/>
        </w:rPr>
      </w:pPr>
    </w:p>
    <w:p w:rsidR="00A51599" w:rsidRDefault="00A51599" w:rsidP="00A51599">
      <w:pPr>
        <w:rPr>
          <w:rFonts w:ascii="Kalinga" w:hAnsi="Kalinga" w:cs="Kalinga"/>
          <w:color w:val="000000"/>
          <w:sz w:val="20"/>
          <w:szCs w:val="20"/>
        </w:rPr>
      </w:pPr>
    </w:p>
    <w:p w:rsidR="00A51599" w:rsidRDefault="00A51599" w:rsidP="00A51599">
      <w:pPr>
        <w:rPr>
          <w:rFonts w:ascii="Kalinga" w:hAnsi="Kalinga" w:cs="Kalinga"/>
          <w:color w:val="000000"/>
          <w:sz w:val="20"/>
          <w:szCs w:val="20"/>
        </w:rPr>
      </w:pPr>
    </w:p>
    <w:p w:rsidR="00A51599" w:rsidRDefault="00A51599" w:rsidP="00A51599">
      <w:pPr>
        <w:rPr>
          <w:rFonts w:ascii="Kalinga" w:hAnsi="Kalinga" w:cs="Kalinga"/>
          <w:color w:val="000000"/>
          <w:sz w:val="20"/>
          <w:szCs w:val="20"/>
        </w:rPr>
      </w:pPr>
    </w:p>
    <w:p w:rsidR="00A51599" w:rsidRDefault="00A51599" w:rsidP="00A51599">
      <w:pPr>
        <w:rPr>
          <w:rFonts w:ascii="Kalinga" w:hAnsi="Kalinga" w:cs="Kalinga"/>
          <w:color w:val="000000"/>
          <w:sz w:val="20"/>
          <w:szCs w:val="20"/>
        </w:rPr>
      </w:pPr>
    </w:p>
    <w:p w:rsidR="00A51599" w:rsidRDefault="00A51599" w:rsidP="00A51599">
      <w:pPr>
        <w:rPr>
          <w:rFonts w:ascii="Kalinga" w:hAnsi="Kalinga" w:cs="Kalinga"/>
          <w:color w:val="000000"/>
          <w:sz w:val="20"/>
          <w:szCs w:val="20"/>
        </w:rPr>
      </w:pPr>
    </w:p>
    <w:p w:rsidR="00A51599" w:rsidRDefault="00A51599" w:rsidP="00A51599">
      <w:pPr>
        <w:rPr>
          <w:rFonts w:ascii="Kalinga" w:hAnsi="Kalinga" w:cs="Kalinga"/>
          <w:color w:val="000000"/>
          <w:sz w:val="20"/>
          <w:szCs w:val="20"/>
        </w:rPr>
      </w:pPr>
    </w:p>
    <w:p w:rsidR="00A51599" w:rsidRDefault="00A51599" w:rsidP="00A51599">
      <w:pPr>
        <w:rPr>
          <w:rFonts w:ascii="Kalinga" w:hAnsi="Kalinga" w:cs="Kalinga"/>
          <w:color w:val="000000"/>
          <w:sz w:val="20"/>
          <w:szCs w:val="20"/>
        </w:rPr>
      </w:pPr>
    </w:p>
    <w:p w:rsidR="00A51599" w:rsidRDefault="00A51599" w:rsidP="00A51599">
      <w:pPr>
        <w:rPr>
          <w:rFonts w:ascii="Kalinga" w:hAnsi="Kalinga" w:cs="Kalinga"/>
          <w:color w:val="000000"/>
          <w:sz w:val="20"/>
          <w:szCs w:val="20"/>
        </w:rPr>
      </w:pPr>
    </w:p>
    <w:p w:rsidR="00A51599" w:rsidRDefault="00A51599" w:rsidP="00A51599">
      <w:pPr>
        <w:rPr>
          <w:rFonts w:ascii="Kalinga" w:hAnsi="Kalinga" w:cs="Kalinga"/>
          <w:color w:val="000000"/>
          <w:sz w:val="20"/>
          <w:szCs w:val="20"/>
        </w:rPr>
      </w:pPr>
    </w:p>
    <w:p w:rsidR="00A51599" w:rsidRDefault="00A51599" w:rsidP="00A51599">
      <w:pPr>
        <w:rPr>
          <w:rFonts w:ascii="Kalinga" w:hAnsi="Kalinga" w:cs="Kalinga"/>
          <w:color w:val="000000"/>
          <w:sz w:val="20"/>
          <w:szCs w:val="20"/>
        </w:rPr>
      </w:pPr>
    </w:p>
    <w:p w:rsidR="00A51599" w:rsidRDefault="00A51599" w:rsidP="00A51599">
      <w:pPr>
        <w:rPr>
          <w:rFonts w:ascii="Kalinga" w:hAnsi="Kalinga" w:cs="Kalinga"/>
          <w:color w:val="000000"/>
          <w:sz w:val="20"/>
          <w:szCs w:val="20"/>
        </w:rPr>
      </w:pPr>
      <w:r>
        <w:rPr>
          <w:rFonts w:ascii="Kalinga" w:hAnsi="Kalinga" w:cs="Kalinga"/>
          <w:color w:val="000000"/>
          <w:sz w:val="20"/>
          <w:szCs w:val="20"/>
        </w:rPr>
        <w:lastRenderedPageBreak/>
        <w:t>Cross Country Trail</w:t>
      </w:r>
    </w:p>
    <w:p w:rsidR="00A51599" w:rsidRDefault="00A51599" w:rsidP="00A51599">
      <w:pPr>
        <w:rPr>
          <w:rFonts w:ascii="Kalinga" w:hAnsi="Kalinga" w:cs="Kalinga"/>
          <w:sz w:val="20"/>
          <w:szCs w:val="20"/>
          <w:lang w:eastAsia="en-CA"/>
        </w:rPr>
      </w:pPr>
      <w:r>
        <w:rPr>
          <w:noProof/>
          <w:lang w:eastAsia="en-CA"/>
        </w:rPr>
        <w:drawing>
          <wp:inline distT="0" distB="0" distL="0" distR="0">
            <wp:extent cx="3943350" cy="3895725"/>
            <wp:effectExtent l="0" t="0" r="0" b="9525"/>
            <wp:docPr id="17" name="Picture 17" descr="Image result for calabogie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calabogie ontar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3350" cy="3895725"/>
                    </a:xfrm>
                    <a:prstGeom prst="rect">
                      <a:avLst/>
                    </a:prstGeom>
                    <a:noFill/>
                    <a:ln>
                      <a:noFill/>
                    </a:ln>
                  </pic:spPr>
                </pic:pic>
              </a:graphicData>
            </a:graphic>
          </wp:inline>
        </w:drawing>
      </w:r>
    </w:p>
    <w:p w:rsidR="00A51599" w:rsidRDefault="00A51599" w:rsidP="00A51599">
      <w:pPr>
        <w:rPr>
          <w:rFonts w:ascii="Kalinga" w:hAnsi="Kalinga" w:cs="Kalinga"/>
          <w:sz w:val="20"/>
          <w:szCs w:val="20"/>
          <w:lang w:eastAsia="en-CA"/>
        </w:rPr>
      </w:pPr>
    </w:p>
    <w:p w:rsidR="00A51599" w:rsidRDefault="00A51599" w:rsidP="00A51599">
      <w:pPr>
        <w:rPr>
          <w:rFonts w:ascii="Kalinga" w:hAnsi="Kalinga" w:cs="Kalinga"/>
          <w:sz w:val="20"/>
          <w:szCs w:val="20"/>
          <w:lang w:eastAsia="en-CA"/>
        </w:rPr>
      </w:pPr>
      <w:r>
        <w:rPr>
          <w:rFonts w:ascii="Kalinga" w:hAnsi="Kalinga" w:cs="Kalinga"/>
          <w:sz w:val="20"/>
          <w:szCs w:val="20"/>
          <w:lang w:eastAsia="en-CA"/>
        </w:rPr>
        <w:t xml:space="preserve">Golf at Ironwoods Golf Course.  A 9 </w:t>
      </w:r>
      <w:proofErr w:type="gramStart"/>
      <w:r>
        <w:rPr>
          <w:rFonts w:ascii="Kalinga" w:hAnsi="Kalinga" w:cs="Kalinga"/>
          <w:sz w:val="20"/>
          <w:szCs w:val="20"/>
          <w:lang w:eastAsia="en-CA"/>
        </w:rPr>
        <w:t>hole</w:t>
      </w:r>
      <w:proofErr w:type="gramEnd"/>
      <w:r>
        <w:rPr>
          <w:rFonts w:ascii="Kalinga" w:hAnsi="Kalinga" w:cs="Kalinga"/>
          <w:sz w:val="20"/>
          <w:szCs w:val="20"/>
          <w:lang w:eastAsia="en-CA"/>
        </w:rPr>
        <w:t xml:space="preserve"> course, on the shore of Calabogie Lake. (</w:t>
      </w:r>
      <w:proofErr w:type="gramStart"/>
      <w:r>
        <w:rPr>
          <w:rFonts w:ascii="Kalinga" w:hAnsi="Kalinga" w:cs="Kalinga"/>
          <w:sz w:val="20"/>
          <w:szCs w:val="20"/>
          <w:lang w:eastAsia="en-CA"/>
        </w:rPr>
        <w:t>no</w:t>
      </w:r>
      <w:proofErr w:type="gramEnd"/>
      <w:r>
        <w:rPr>
          <w:rFonts w:ascii="Kalinga" w:hAnsi="Kalinga" w:cs="Kalinga"/>
          <w:sz w:val="20"/>
          <w:szCs w:val="20"/>
          <w:lang w:eastAsia="en-CA"/>
        </w:rPr>
        <w:t xml:space="preserve"> motorized carts)</w:t>
      </w:r>
    </w:p>
    <w:p w:rsidR="00A51599" w:rsidRDefault="00A51599" w:rsidP="00A51599">
      <w:pPr>
        <w:rPr>
          <w:rFonts w:ascii="Kalinga" w:hAnsi="Kalinga" w:cs="Kalinga"/>
          <w:sz w:val="20"/>
          <w:szCs w:val="20"/>
          <w:lang w:eastAsia="en-CA"/>
        </w:rPr>
      </w:pPr>
      <w:r>
        <w:rPr>
          <w:rFonts w:ascii="Kalinga" w:hAnsi="Kalinga" w:cs="Kalinga"/>
          <w:color w:val="222222"/>
          <w:sz w:val="20"/>
          <w:szCs w:val="20"/>
          <w:shd w:val="clear" w:color="auto" w:fill="FFFFFF"/>
        </w:rPr>
        <w:t>For more information on using the beachfront, please call us at 1-800-669-4861 or email us at </w:t>
      </w:r>
      <w:hyperlink r:id="rId7" w:history="1">
        <w:r>
          <w:rPr>
            <w:rStyle w:val="Hyperlink"/>
            <w:rFonts w:cs="Kalinga"/>
            <w:color w:val="647F39"/>
            <w:sz w:val="20"/>
            <w:szCs w:val="20"/>
            <w:shd w:val="clear" w:color="auto" w:fill="FFFFFF"/>
          </w:rPr>
          <w:t>peaks@calabogie.com</w:t>
        </w:r>
      </w:hyperlink>
    </w:p>
    <w:p w:rsidR="00A51599" w:rsidRDefault="00A51599" w:rsidP="00A51599">
      <w:pPr>
        <w:pStyle w:val="NoSpacing"/>
        <w:rPr>
          <w:rFonts w:ascii="Kalinga" w:hAnsi="Kalinga" w:cs="Kalinga"/>
          <w:sz w:val="20"/>
          <w:szCs w:val="20"/>
          <w:lang w:eastAsia="en-CA"/>
        </w:rPr>
      </w:pPr>
      <w:r>
        <w:rPr>
          <w:rFonts w:ascii="Kalinga" w:hAnsi="Kalinga" w:cs="Kalinga"/>
          <w:sz w:val="20"/>
          <w:szCs w:val="20"/>
          <w:lang w:eastAsia="en-CA"/>
        </w:rPr>
        <w:t>Waterslide</w:t>
      </w:r>
    </w:p>
    <w:p w:rsidR="00A51599" w:rsidRDefault="00A51599" w:rsidP="00A51599">
      <w:pPr>
        <w:pStyle w:val="NoSpacing"/>
        <w:rPr>
          <w:rFonts w:ascii="Kalinga" w:hAnsi="Kalinga" w:cs="Kalinga"/>
          <w:sz w:val="20"/>
          <w:szCs w:val="20"/>
          <w:lang w:eastAsia="en-CA"/>
        </w:rPr>
      </w:pPr>
      <w:r>
        <w:rPr>
          <w:rFonts w:ascii="Kalinga" w:hAnsi="Kalinga" w:cs="Kalinga"/>
          <w:sz w:val="20"/>
          <w:szCs w:val="20"/>
          <w:lang w:eastAsia="en-CA"/>
        </w:rPr>
        <w:t>Volleyball Court</w:t>
      </w:r>
    </w:p>
    <w:p w:rsidR="00A51599" w:rsidRDefault="00A51599" w:rsidP="00A51599">
      <w:pPr>
        <w:pStyle w:val="NoSpacing"/>
        <w:rPr>
          <w:rFonts w:ascii="Kalinga" w:hAnsi="Kalinga" w:cs="Kalinga"/>
          <w:sz w:val="20"/>
          <w:szCs w:val="20"/>
          <w:lang w:eastAsia="en-CA"/>
        </w:rPr>
      </w:pPr>
      <w:r>
        <w:rPr>
          <w:rFonts w:ascii="Kalinga" w:hAnsi="Kalinga" w:cs="Kalinga"/>
          <w:sz w:val="20"/>
          <w:szCs w:val="20"/>
          <w:lang w:eastAsia="en-CA"/>
        </w:rPr>
        <w:t>Horseshoes</w:t>
      </w:r>
    </w:p>
    <w:p w:rsidR="00A51599" w:rsidRDefault="00A51599" w:rsidP="00A51599">
      <w:pPr>
        <w:pStyle w:val="NoSpacing"/>
        <w:rPr>
          <w:rFonts w:ascii="Kalinga" w:hAnsi="Kalinga" w:cs="Kalinga"/>
          <w:sz w:val="20"/>
          <w:szCs w:val="20"/>
          <w:lang w:eastAsia="en-CA"/>
        </w:rPr>
      </w:pPr>
      <w:r>
        <w:rPr>
          <w:rFonts w:ascii="Kalinga" w:hAnsi="Kalinga" w:cs="Kalinga"/>
          <w:sz w:val="20"/>
          <w:szCs w:val="20"/>
          <w:lang w:eastAsia="en-CA"/>
        </w:rPr>
        <w:t>Checker Set</w:t>
      </w:r>
    </w:p>
    <w:p w:rsidR="00A51599" w:rsidRDefault="00A51599" w:rsidP="00A51599">
      <w:pPr>
        <w:pStyle w:val="NoSpacing"/>
        <w:rPr>
          <w:rFonts w:ascii="Kalinga" w:hAnsi="Kalinga" w:cs="Kalinga"/>
          <w:sz w:val="20"/>
          <w:szCs w:val="20"/>
          <w:lang w:eastAsia="en-CA"/>
        </w:rPr>
      </w:pPr>
      <w:r>
        <w:rPr>
          <w:rFonts w:ascii="Kalinga" w:hAnsi="Kalinga" w:cs="Kalinga"/>
          <w:sz w:val="20"/>
          <w:szCs w:val="20"/>
          <w:lang w:eastAsia="en-CA"/>
        </w:rPr>
        <w:t>Paddle and enjoy Calabogie Lake from our beachfront (</w:t>
      </w:r>
      <w:hyperlink r:id="rId8" w:tgtFrame="_blank" w:history="1">
        <w:r>
          <w:rPr>
            <w:rStyle w:val="Hyperlink"/>
            <w:rFonts w:cs="Kalinga"/>
            <w:color w:val="647F39"/>
            <w:sz w:val="20"/>
            <w:szCs w:val="20"/>
            <w:lang w:eastAsia="en-CA"/>
          </w:rPr>
          <w:t>Madawaska River Trail Map</w:t>
        </w:r>
      </w:hyperlink>
      <w:r>
        <w:rPr>
          <w:rFonts w:ascii="Kalinga" w:hAnsi="Kalinga" w:cs="Kalinga"/>
          <w:sz w:val="20"/>
          <w:szCs w:val="20"/>
          <w:lang w:eastAsia="en-CA"/>
        </w:rPr>
        <w:t>)</w:t>
      </w:r>
    </w:p>
    <w:p w:rsidR="00A51599" w:rsidRDefault="00A51599" w:rsidP="00A51599">
      <w:pPr>
        <w:pStyle w:val="NoSpacing"/>
        <w:rPr>
          <w:rFonts w:ascii="Kalinga" w:hAnsi="Kalinga" w:cs="Kalinga"/>
          <w:sz w:val="20"/>
          <w:szCs w:val="20"/>
          <w:lang w:eastAsia="en-CA"/>
        </w:rPr>
      </w:pPr>
      <w:r>
        <w:rPr>
          <w:rFonts w:ascii="Kalinga" w:hAnsi="Kalinga" w:cs="Kalinga"/>
          <w:sz w:val="20"/>
          <w:szCs w:val="20"/>
          <w:lang w:eastAsia="en-CA"/>
        </w:rPr>
        <w:t>Bocce Ball</w:t>
      </w:r>
    </w:p>
    <w:p w:rsidR="00A51599" w:rsidRDefault="00A51599" w:rsidP="00A51599">
      <w:pPr>
        <w:pStyle w:val="NoSpacing"/>
        <w:rPr>
          <w:rFonts w:ascii="Kalinga" w:hAnsi="Kalinga" w:cs="Kalinga"/>
          <w:sz w:val="20"/>
          <w:szCs w:val="20"/>
          <w:lang w:eastAsia="en-CA"/>
        </w:rPr>
      </w:pPr>
      <w:r>
        <w:rPr>
          <w:rFonts w:ascii="Kalinga" w:hAnsi="Kalinga" w:cs="Kalinga"/>
          <w:sz w:val="20"/>
          <w:szCs w:val="20"/>
          <w:lang w:eastAsia="en-CA"/>
        </w:rPr>
        <w:t>Bonfires</w:t>
      </w:r>
    </w:p>
    <w:p w:rsidR="00A51599" w:rsidRDefault="00A51599" w:rsidP="00A51599">
      <w:pPr>
        <w:pStyle w:val="NoSpacing"/>
        <w:rPr>
          <w:rFonts w:ascii="Kalinga" w:hAnsi="Kalinga" w:cs="Kalinga"/>
          <w:sz w:val="20"/>
          <w:szCs w:val="20"/>
          <w:lang w:eastAsia="en-CA"/>
        </w:rPr>
      </w:pPr>
      <w:r>
        <w:rPr>
          <w:rFonts w:ascii="Kalinga" w:hAnsi="Kalinga" w:cs="Kalinga"/>
          <w:sz w:val="20"/>
          <w:szCs w:val="20"/>
          <w:lang w:eastAsia="en-CA"/>
        </w:rPr>
        <w:t>Water equipment rentals &amp; Boat Docking</w:t>
      </w:r>
    </w:p>
    <w:p w:rsidR="00A51599" w:rsidRDefault="00A51599" w:rsidP="00A51599">
      <w:pPr>
        <w:rPr>
          <w:rFonts w:ascii="Kalinga" w:hAnsi="Kalinga" w:cs="Kalinga"/>
          <w:sz w:val="20"/>
          <w:szCs w:val="20"/>
          <w:lang w:eastAsia="en-CA"/>
        </w:rPr>
      </w:pPr>
      <w:hyperlink r:id="rId9" w:history="1">
        <w:r>
          <w:rPr>
            <w:rStyle w:val="Hyperlink"/>
            <w:rFonts w:cs="Kalinga"/>
            <w:sz w:val="20"/>
            <w:szCs w:val="20"/>
            <w:lang w:eastAsia="en-CA"/>
          </w:rPr>
          <w:t>http://www.calabogie.com/in-the-neighbourhood.html</w:t>
        </w:r>
      </w:hyperlink>
    </w:p>
    <w:p w:rsidR="00A51599" w:rsidRDefault="00A51599" w:rsidP="00A51599">
      <w:pPr>
        <w:rPr>
          <w:rFonts w:ascii="Kalinga" w:hAnsi="Kalinga" w:cs="Kalinga"/>
          <w:sz w:val="20"/>
          <w:szCs w:val="20"/>
          <w:lang w:eastAsia="en-CA"/>
        </w:rPr>
      </w:pPr>
    </w:p>
    <w:p w:rsidR="00A51599" w:rsidRDefault="00A51599" w:rsidP="00A51599">
      <w:pPr>
        <w:rPr>
          <w:rFonts w:ascii="Kalinga" w:hAnsi="Kalinga" w:cs="Kalinga"/>
          <w:sz w:val="20"/>
          <w:szCs w:val="20"/>
          <w:lang w:eastAsia="en-CA"/>
        </w:rPr>
      </w:pPr>
    </w:p>
    <w:p w:rsidR="00A51599" w:rsidRDefault="00A51599" w:rsidP="00A51599">
      <w:pPr>
        <w:rPr>
          <w:rFonts w:ascii="Kalinga" w:hAnsi="Kalinga" w:cs="Kalinga"/>
          <w:sz w:val="20"/>
          <w:szCs w:val="20"/>
          <w:lang w:eastAsia="en-CA"/>
        </w:rPr>
      </w:pPr>
      <w:r>
        <w:rPr>
          <w:rFonts w:ascii="Kalinga" w:hAnsi="Kalinga" w:cs="Kalinga"/>
          <w:sz w:val="20"/>
          <w:szCs w:val="20"/>
          <w:lang w:eastAsia="en-CA"/>
        </w:rPr>
        <w:lastRenderedPageBreak/>
        <w:t>Skywalk Trail</w:t>
      </w:r>
    </w:p>
    <w:p w:rsidR="00A51599" w:rsidRDefault="00A51599" w:rsidP="00A51599">
      <w:pPr>
        <w:rPr>
          <w:rFonts w:ascii="Kalinga" w:hAnsi="Kalinga" w:cs="Kalinga"/>
          <w:sz w:val="20"/>
          <w:szCs w:val="20"/>
          <w:lang w:eastAsia="en-CA"/>
        </w:rPr>
      </w:pPr>
      <w:r>
        <w:rPr>
          <w:noProof/>
          <w:lang w:eastAsia="en-CA"/>
        </w:rPr>
        <w:drawing>
          <wp:inline distT="0" distB="0" distL="0" distR="0">
            <wp:extent cx="2247900" cy="3381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3381375"/>
                    </a:xfrm>
                    <a:prstGeom prst="rect">
                      <a:avLst/>
                    </a:prstGeom>
                    <a:noFill/>
                    <a:ln>
                      <a:noFill/>
                    </a:ln>
                  </pic:spPr>
                </pic:pic>
              </a:graphicData>
            </a:graphic>
          </wp:inline>
        </w:drawing>
      </w:r>
      <w:r>
        <w:rPr>
          <w:noProof/>
          <w:lang w:eastAsia="en-CA"/>
        </w:rPr>
        <w:drawing>
          <wp:inline distT="0" distB="0" distL="0" distR="0">
            <wp:extent cx="2238375" cy="3409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409950"/>
                    </a:xfrm>
                    <a:prstGeom prst="rect">
                      <a:avLst/>
                    </a:prstGeom>
                    <a:noFill/>
                    <a:ln>
                      <a:noFill/>
                    </a:ln>
                  </pic:spPr>
                </pic:pic>
              </a:graphicData>
            </a:graphic>
          </wp:inline>
        </w:drawing>
      </w:r>
    </w:p>
    <w:p w:rsidR="00A51599" w:rsidRDefault="00A51599" w:rsidP="00A51599">
      <w:pPr>
        <w:rPr>
          <w:rFonts w:ascii="Kalinga" w:hAnsi="Kalinga" w:cs="Kalinga"/>
          <w:sz w:val="20"/>
          <w:szCs w:val="20"/>
          <w:lang w:eastAsia="en-CA"/>
        </w:rPr>
      </w:pPr>
      <w:r>
        <w:rPr>
          <w:rFonts w:ascii="Kalinga" w:hAnsi="Kalinga" w:cs="Kalinga"/>
          <w:sz w:val="20"/>
          <w:szCs w:val="20"/>
          <w:lang w:eastAsia="en-CA"/>
        </w:rPr>
        <w:t>Eagle’s Nest Trail</w:t>
      </w:r>
    </w:p>
    <w:p w:rsidR="00A51599" w:rsidRDefault="00A51599" w:rsidP="00A51599">
      <w:pPr>
        <w:rPr>
          <w:rFonts w:ascii="Kalinga" w:hAnsi="Kalinga" w:cs="Kalinga"/>
          <w:sz w:val="20"/>
          <w:szCs w:val="20"/>
          <w:lang w:eastAsia="en-CA"/>
        </w:rPr>
      </w:pPr>
      <w:r>
        <w:rPr>
          <w:noProof/>
          <w:lang w:eastAsia="en-CA"/>
        </w:rPr>
        <w:drawing>
          <wp:inline distT="0" distB="0" distL="0" distR="0">
            <wp:extent cx="2562225" cy="3505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3505200"/>
                    </a:xfrm>
                    <a:prstGeom prst="rect">
                      <a:avLst/>
                    </a:prstGeom>
                    <a:noFill/>
                    <a:ln>
                      <a:noFill/>
                    </a:ln>
                  </pic:spPr>
                </pic:pic>
              </a:graphicData>
            </a:graphic>
          </wp:inline>
        </w:drawing>
      </w:r>
      <w:r>
        <w:rPr>
          <w:noProof/>
          <w:lang w:eastAsia="en-CA"/>
        </w:rPr>
        <w:drawing>
          <wp:inline distT="0" distB="0" distL="0" distR="0">
            <wp:extent cx="2486025" cy="3810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3810000"/>
                    </a:xfrm>
                    <a:prstGeom prst="rect">
                      <a:avLst/>
                    </a:prstGeom>
                    <a:noFill/>
                    <a:ln>
                      <a:noFill/>
                    </a:ln>
                  </pic:spPr>
                </pic:pic>
              </a:graphicData>
            </a:graphic>
          </wp:inline>
        </w:drawing>
      </w:r>
    </w:p>
    <w:p w:rsidR="00A51599" w:rsidRDefault="00A51599" w:rsidP="00A51599">
      <w:pPr>
        <w:rPr>
          <w:rFonts w:ascii="Kalinga" w:hAnsi="Kalinga" w:cs="Kalinga"/>
          <w:sz w:val="20"/>
          <w:szCs w:val="20"/>
          <w:lang w:eastAsia="en-CA"/>
        </w:rPr>
      </w:pPr>
    </w:p>
    <w:p w:rsidR="00A51599" w:rsidRDefault="00A51599" w:rsidP="00A51599">
      <w:pPr>
        <w:rPr>
          <w:rFonts w:ascii="Kalinga" w:hAnsi="Kalinga" w:cs="Kalinga"/>
          <w:sz w:val="20"/>
          <w:szCs w:val="20"/>
          <w:lang w:eastAsia="en-CA"/>
        </w:rPr>
      </w:pPr>
      <w:r>
        <w:rPr>
          <w:rFonts w:ascii="Kalinga" w:hAnsi="Kalinga" w:cs="Kalinga"/>
          <w:sz w:val="20"/>
          <w:szCs w:val="20"/>
          <w:lang w:eastAsia="en-CA"/>
        </w:rPr>
        <w:t>Manitou Hiking &amp; Snowshoeing Trail</w:t>
      </w:r>
    </w:p>
    <w:p w:rsidR="00A51599" w:rsidRDefault="00A51599" w:rsidP="00A51599">
      <w:pPr>
        <w:rPr>
          <w:rFonts w:ascii="Kalinga" w:hAnsi="Kalinga" w:cs="Kalinga"/>
          <w:sz w:val="20"/>
          <w:szCs w:val="20"/>
          <w:lang w:eastAsia="en-CA"/>
        </w:rPr>
      </w:pPr>
      <w:r>
        <w:rPr>
          <w:noProof/>
          <w:lang w:eastAsia="en-CA"/>
        </w:rPr>
        <w:drawing>
          <wp:inline distT="0" distB="0" distL="0" distR="0">
            <wp:extent cx="4924425" cy="3390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4425" cy="3390900"/>
                    </a:xfrm>
                    <a:prstGeom prst="rect">
                      <a:avLst/>
                    </a:prstGeom>
                    <a:noFill/>
                    <a:ln>
                      <a:noFill/>
                    </a:ln>
                  </pic:spPr>
                </pic:pic>
              </a:graphicData>
            </a:graphic>
          </wp:inline>
        </w:drawing>
      </w:r>
    </w:p>
    <w:p w:rsidR="00A51599" w:rsidRDefault="00A51599" w:rsidP="00A51599">
      <w:pPr>
        <w:rPr>
          <w:rFonts w:ascii="Kalinga" w:hAnsi="Kalinga" w:cs="Kalinga"/>
          <w:sz w:val="20"/>
          <w:szCs w:val="20"/>
          <w:lang w:eastAsia="en-CA"/>
        </w:rPr>
      </w:pPr>
    </w:p>
    <w:p w:rsidR="00A51599" w:rsidRDefault="00A51599" w:rsidP="00A51599">
      <w:pPr>
        <w:rPr>
          <w:rFonts w:ascii="Kalinga" w:hAnsi="Kalinga" w:cs="Kalinga"/>
          <w:sz w:val="20"/>
          <w:szCs w:val="20"/>
          <w:u w:val="single"/>
          <w:lang w:eastAsia="en-CA"/>
        </w:rPr>
      </w:pPr>
      <w:r>
        <w:rPr>
          <w:rFonts w:ascii="Kalinga" w:hAnsi="Kalinga" w:cs="Kalinga"/>
          <w:sz w:val="20"/>
          <w:szCs w:val="20"/>
          <w:u w:val="single"/>
          <w:lang w:eastAsia="en-CA"/>
        </w:rPr>
        <w:t>Calabogie Motorsports Park</w:t>
      </w:r>
    </w:p>
    <w:p w:rsidR="00A51599" w:rsidRDefault="00A51599" w:rsidP="00A51599">
      <w:pPr>
        <w:rPr>
          <w:rFonts w:ascii="Kalinga" w:hAnsi="Kalinga" w:cs="Kalinga"/>
          <w:sz w:val="20"/>
          <w:szCs w:val="20"/>
          <w:u w:val="single"/>
          <w:lang w:eastAsia="en-CA"/>
        </w:rPr>
      </w:pPr>
      <w:r>
        <w:rPr>
          <w:noProof/>
          <w:lang w:eastAsia="en-CA"/>
        </w:rPr>
        <w:drawing>
          <wp:inline distT="0" distB="0" distL="0" distR="0">
            <wp:extent cx="5124450" cy="2076450"/>
            <wp:effectExtent l="0" t="0" r="0" b="0"/>
            <wp:docPr id="11" name="Picture 11" descr="2013 Calabogie Road Clas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3 Calabogie Road Class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2076450"/>
                    </a:xfrm>
                    <a:prstGeom prst="rect">
                      <a:avLst/>
                    </a:prstGeom>
                    <a:noFill/>
                    <a:ln>
                      <a:noFill/>
                    </a:ln>
                  </pic:spPr>
                </pic:pic>
              </a:graphicData>
            </a:graphic>
          </wp:inline>
        </w:drawing>
      </w:r>
    </w:p>
    <w:p w:rsidR="00A51599" w:rsidRDefault="00A51599" w:rsidP="00A51599">
      <w:pPr>
        <w:rPr>
          <w:rFonts w:ascii="Kalinga" w:hAnsi="Kalinga" w:cs="Kalinga"/>
          <w:sz w:val="20"/>
          <w:szCs w:val="20"/>
          <w:lang w:eastAsia="en-CA"/>
        </w:rPr>
      </w:pPr>
      <w:hyperlink r:id="rId16" w:history="1">
        <w:r>
          <w:rPr>
            <w:rStyle w:val="Hyperlink"/>
            <w:rFonts w:cs="Kalinga"/>
            <w:sz w:val="20"/>
            <w:szCs w:val="20"/>
            <w:lang w:eastAsia="en-CA"/>
          </w:rPr>
          <w:t>https://www.calabogiemotorsports.com/</w:t>
        </w:r>
      </w:hyperlink>
    </w:p>
    <w:p w:rsidR="00A51599" w:rsidRDefault="00A51599" w:rsidP="00A51599">
      <w:pPr>
        <w:rPr>
          <w:rFonts w:ascii="Kalinga" w:hAnsi="Kalinga" w:cs="Kalinga"/>
          <w:sz w:val="20"/>
          <w:szCs w:val="20"/>
          <w:lang w:eastAsia="en-CA"/>
        </w:rPr>
      </w:pPr>
      <w:r>
        <w:rPr>
          <w:rFonts w:ascii="Kalinga" w:hAnsi="Kalinga" w:cs="Kalinga"/>
          <w:sz w:val="20"/>
          <w:szCs w:val="20"/>
          <w:lang w:eastAsia="en-CA"/>
        </w:rPr>
        <w:t xml:space="preserve">Rent a </w:t>
      </w:r>
      <w:proofErr w:type="spellStart"/>
      <w:r>
        <w:rPr>
          <w:rFonts w:ascii="Kalinga" w:hAnsi="Kalinga" w:cs="Kalinga"/>
          <w:sz w:val="20"/>
          <w:szCs w:val="20"/>
          <w:lang w:eastAsia="en-CA"/>
        </w:rPr>
        <w:t>racecar</w:t>
      </w:r>
      <w:proofErr w:type="spellEnd"/>
      <w:r>
        <w:rPr>
          <w:rFonts w:ascii="Kalinga" w:hAnsi="Kalinga" w:cs="Kalinga"/>
          <w:sz w:val="20"/>
          <w:szCs w:val="20"/>
          <w:lang w:eastAsia="en-CA"/>
        </w:rPr>
        <w:t>… and other amazing track activities</w:t>
      </w:r>
    </w:p>
    <w:p w:rsidR="00A51599" w:rsidRDefault="00A51599" w:rsidP="00A51599">
      <w:pPr>
        <w:rPr>
          <w:rFonts w:ascii="Kalinga" w:hAnsi="Kalinga" w:cs="Kalinga"/>
          <w:sz w:val="20"/>
          <w:szCs w:val="20"/>
          <w:lang w:eastAsia="en-CA"/>
        </w:rPr>
      </w:pPr>
      <w:r>
        <w:rPr>
          <w:rFonts w:ascii="Kalinga" w:hAnsi="Kalinga" w:cs="Kalinga"/>
          <w:sz w:val="20"/>
          <w:szCs w:val="20"/>
          <w:lang w:eastAsia="en-CA"/>
        </w:rPr>
        <w:t xml:space="preserve">462 Wilson Farm Road, Calabogie ON </w:t>
      </w:r>
      <w:hyperlink r:id="rId17" w:history="1">
        <w:r>
          <w:rPr>
            <w:rStyle w:val="Hyperlink"/>
            <w:rFonts w:cs="Kalinga"/>
            <w:sz w:val="20"/>
            <w:szCs w:val="20"/>
            <w:lang w:eastAsia="en-CA"/>
          </w:rPr>
          <w:t>info@calabogiemotorsports.com</w:t>
        </w:r>
      </w:hyperlink>
      <w:r>
        <w:rPr>
          <w:rFonts w:ascii="Kalinga" w:hAnsi="Kalinga" w:cs="Kalinga"/>
          <w:sz w:val="20"/>
          <w:szCs w:val="20"/>
          <w:lang w:eastAsia="en-CA"/>
        </w:rPr>
        <w:t xml:space="preserve"> (613)752-1252 or </w:t>
      </w:r>
    </w:p>
    <w:p w:rsidR="00A51599" w:rsidRDefault="00A51599" w:rsidP="00A51599">
      <w:pPr>
        <w:rPr>
          <w:rFonts w:ascii="Kalinga" w:hAnsi="Kalinga" w:cs="Kalinga"/>
          <w:sz w:val="20"/>
          <w:szCs w:val="20"/>
          <w:lang w:eastAsia="en-CA"/>
        </w:rPr>
      </w:pPr>
      <w:r>
        <w:rPr>
          <w:rFonts w:ascii="Kalinga" w:hAnsi="Kalinga" w:cs="Kalinga"/>
          <w:sz w:val="20"/>
          <w:szCs w:val="20"/>
          <w:lang w:eastAsia="en-CA"/>
        </w:rPr>
        <w:t>1-866-669-TRAK</w:t>
      </w:r>
    </w:p>
    <w:p w:rsidR="00A51599" w:rsidRDefault="00A51599" w:rsidP="00A51599">
      <w:pPr>
        <w:rPr>
          <w:rFonts w:ascii="Kalinga" w:hAnsi="Kalinga" w:cs="Kalinga"/>
          <w:sz w:val="20"/>
          <w:szCs w:val="20"/>
          <w:lang w:eastAsia="en-CA"/>
        </w:rPr>
      </w:pPr>
      <w:r>
        <w:rPr>
          <w:rFonts w:ascii="Kalinga" w:hAnsi="Kalinga" w:cs="Kalinga"/>
          <w:sz w:val="20"/>
          <w:szCs w:val="20"/>
          <w:lang w:eastAsia="en-CA"/>
        </w:rPr>
        <w:lastRenderedPageBreak/>
        <w:t>There are lots more things to do in the Calabogie area:</w:t>
      </w:r>
    </w:p>
    <w:p w:rsidR="00A51599" w:rsidRDefault="00A51599" w:rsidP="00A51599">
      <w:pPr>
        <w:spacing w:before="100" w:beforeAutospacing="1" w:after="100" w:afterAutospacing="1" w:line="240" w:lineRule="auto"/>
        <w:outlineLvl w:val="3"/>
        <w:rPr>
          <w:rFonts w:ascii="Kalinga" w:hAnsi="Kalinga" w:cs="Kalinga"/>
          <w:bCs/>
          <w:sz w:val="20"/>
          <w:szCs w:val="20"/>
          <w:lang w:eastAsia="en-CA"/>
        </w:rPr>
      </w:pPr>
      <w:r>
        <w:rPr>
          <w:rFonts w:ascii="Kalinga" w:hAnsi="Kalinga" w:cs="Kalinga"/>
          <w:bCs/>
          <w:sz w:val="20"/>
          <w:szCs w:val="20"/>
          <w:lang w:eastAsia="en-CA"/>
        </w:rPr>
        <w:t>http://www.greatermadawaska.com/municipality/our-community/history/history-calabogie.html</w:t>
      </w:r>
    </w:p>
    <w:p w:rsidR="00786F54" w:rsidRPr="00A51599" w:rsidRDefault="00786F54" w:rsidP="00A51599"/>
    <w:sectPr w:rsidR="00786F54" w:rsidRPr="00A5159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Kalinga">
    <w:panose1 w:val="020B0502040204020203"/>
    <w:charset w:val="00"/>
    <w:family w:val="swiss"/>
    <w:pitch w:val="variable"/>
    <w:sig w:usb0="0008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086"/>
    <w:rsid w:val="0042696A"/>
    <w:rsid w:val="00753095"/>
    <w:rsid w:val="00786F54"/>
    <w:rsid w:val="00880005"/>
    <w:rsid w:val="009179EB"/>
    <w:rsid w:val="00A51599"/>
    <w:rsid w:val="00B420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C47618-F81E-4F00-9492-244F5BA3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086"/>
    <w:pPr>
      <w:spacing w:line="256" w:lineRule="auto"/>
    </w:pPr>
  </w:style>
  <w:style w:type="paragraph" w:styleId="Heading4">
    <w:name w:val="heading 4"/>
    <w:basedOn w:val="Normal"/>
    <w:next w:val="Normal"/>
    <w:link w:val="Heading4Char"/>
    <w:uiPriority w:val="9"/>
    <w:semiHidden/>
    <w:unhideWhenUsed/>
    <w:qFormat/>
    <w:rsid w:val="00A51599"/>
    <w:pPr>
      <w:keepNext/>
      <w:keepLines/>
      <w:spacing w:before="4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2086"/>
    <w:pPr>
      <w:spacing w:after="0" w:line="240" w:lineRule="auto"/>
    </w:pPr>
    <w:rPr>
      <w:rFonts w:ascii="Calibri" w:eastAsia="Times New Roman" w:hAnsi="Calibri" w:cs="Times New Roman"/>
    </w:rPr>
  </w:style>
  <w:style w:type="character" w:styleId="Hyperlink">
    <w:name w:val="Hyperlink"/>
    <w:basedOn w:val="DefaultParagraphFont"/>
    <w:uiPriority w:val="99"/>
    <w:semiHidden/>
    <w:unhideWhenUsed/>
    <w:rsid w:val="00B42086"/>
    <w:rPr>
      <w:color w:val="0000FF"/>
      <w:u w:val="single"/>
    </w:rPr>
  </w:style>
  <w:style w:type="character" w:styleId="Emphasis">
    <w:name w:val="Emphasis"/>
    <w:uiPriority w:val="20"/>
    <w:qFormat/>
    <w:rsid w:val="0042696A"/>
    <w:rPr>
      <w:rFonts w:ascii="Times New Roman" w:hAnsi="Times New Roman" w:cs="Times New Roman" w:hint="default"/>
      <w:i/>
      <w:iCs/>
    </w:rPr>
  </w:style>
  <w:style w:type="paragraph" w:styleId="NormalWeb">
    <w:name w:val="Normal (Web)"/>
    <w:basedOn w:val="Normal"/>
    <w:uiPriority w:val="99"/>
    <w:semiHidden/>
    <w:unhideWhenUsed/>
    <w:rsid w:val="0042696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semiHidden/>
    <w:rsid w:val="00A51599"/>
    <w:rPr>
      <w:rFonts w:ascii="Calibri Light" w:eastAsia="Times New Roman" w:hAnsi="Calibri Light" w:cs="Times New Roman"/>
      <w:i/>
      <w:iCs/>
      <w:color w:val="2E74B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7017">
      <w:bodyDiv w:val="1"/>
      <w:marLeft w:val="0"/>
      <w:marRight w:val="0"/>
      <w:marTop w:val="0"/>
      <w:marBottom w:val="0"/>
      <w:divBdr>
        <w:top w:val="none" w:sz="0" w:space="0" w:color="auto"/>
        <w:left w:val="none" w:sz="0" w:space="0" w:color="auto"/>
        <w:bottom w:val="none" w:sz="0" w:space="0" w:color="auto"/>
        <w:right w:val="none" w:sz="0" w:space="0" w:color="auto"/>
      </w:divBdr>
    </w:div>
    <w:div w:id="840968095">
      <w:bodyDiv w:val="1"/>
      <w:marLeft w:val="0"/>
      <w:marRight w:val="0"/>
      <w:marTop w:val="0"/>
      <w:marBottom w:val="0"/>
      <w:divBdr>
        <w:top w:val="none" w:sz="0" w:space="0" w:color="auto"/>
        <w:left w:val="none" w:sz="0" w:space="0" w:color="auto"/>
        <w:bottom w:val="none" w:sz="0" w:space="0" w:color="auto"/>
        <w:right w:val="none" w:sz="0" w:space="0" w:color="auto"/>
      </w:divBdr>
    </w:div>
    <w:div w:id="1520003647">
      <w:bodyDiv w:val="1"/>
      <w:marLeft w:val="0"/>
      <w:marRight w:val="0"/>
      <w:marTop w:val="0"/>
      <w:marBottom w:val="0"/>
      <w:divBdr>
        <w:top w:val="none" w:sz="0" w:space="0" w:color="auto"/>
        <w:left w:val="none" w:sz="0" w:space="0" w:color="auto"/>
        <w:bottom w:val="none" w:sz="0" w:space="0" w:color="auto"/>
        <w:right w:val="none" w:sz="0" w:space="0" w:color="auto"/>
      </w:divBdr>
    </w:div>
    <w:div w:id="1748965386">
      <w:bodyDiv w:val="1"/>
      <w:marLeft w:val="0"/>
      <w:marRight w:val="0"/>
      <w:marTop w:val="0"/>
      <w:marBottom w:val="0"/>
      <w:divBdr>
        <w:top w:val="none" w:sz="0" w:space="0" w:color="auto"/>
        <w:left w:val="none" w:sz="0" w:space="0" w:color="auto"/>
        <w:bottom w:val="none" w:sz="0" w:space="0" w:color="auto"/>
        <w:right w:val="none" w:sz="0" w:space="0" w:color="auto"/>
      </w:divBdr>
    </w:div>
    <w:div w:id="1933665333">
      <w:bodyDiv w:val="1"/>
      <w:marLeft w:val="0"/>
      <w:marRight w:val="0"/>
      <w:marTop w:val="0"/>
      <w:marBottom w:val="0"/>
      <w:divBdr>
        <w:top w:val="none" w:sz="0" w:space="0" w:color="auto"/>
        <w:left w:val="none" w:sz="0" w:space="0" w:color="auto"/>
        <w:bottom w:val="none" w:sz="0" w:space="0" w:color="auto"/>
        <w:right w:val="none" w:sz="0" w:space="0" w:color="auto"/>
      </w:divBdr>
    </w:div>
    <w:div w:id="209381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abogie.com/images/TrailMap-MadawaskaRiverTrail-NoRestAreas.pdf"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peaks@calabogie.com" TargetMode="External"/><Relationship Id="rId12" Type="http://schemas.openxmlformats.org/officeDocument/2006/relationships/image" Target="media/image6.png"/><Relationship Id="rId17" Type="http://schemas.openxmlformats.org/officeDocument/2006/relationships/hyperlink" Target="mailto:info@calabogiemotorsports.com" TargetMode="External"/><Relationship Id="rId2" Type="http://schemas.openxmlformats.org/officeDocument/2006/relationships/settings" Target="settings.xml"/><Relationship Id="rId16" Type="http://schemas.openxmlformats.org/officeDocument/2006/relationships/hyperlink" Target="https://www.calabogiemotorsports.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www.calabogie.com/in-the-neighbourhood.html"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dc:creator>
  <cp:keywords/>
  <dc:description/>
  <cp:lastModifiedBy>Jody</cp:lastModifiedBy>
  <cp:revision>2</cp:revision>
  <dcterms:created xsi:type="dcterms:W3CDTF">2019-02-20T18:08:00Z</dcterms:created>
  <dcterms:modified xsi:type="dcterms:W3CDTF">2019-02-20T18:08:00Z</dcterms:modified>
</cp:coreProperties>
</file>