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25" w:rsidRDefault="00B11625" w:rsidP="00B11625">
      <w:pPr>
        <w:spacing w:line="259" w:lineRule="auto"/>
        <w:rPr>
          <w:rFonts w:ascii="Kalinga" w:eastAsiaTheme="minorHAnsi" w:hAnsi="Kalinga" w:cs="Kalinga"/>
          <w:sz w:val="24"/>
          <w:szCs w:val="24"/>
          <w:u w:val="single"/>
        </w:rPr>
      </w:pPr>
      <w:r w:rsidRPr="00B11625">
        <w:rPr>
          <w:rFonts w:ascii="Kalinga" w:eastAsiaTheme="minorHAnsi" w:hAnsi="Kalinga" w:cs="Kalinga"/>
          <w:sz w:val="24"/>
          <w:szCs w:val="24"/>
          <w:u w:val="single"/>
        </w:rPr>
        <w:t>TORY HILL</w:t>
      </w:r>
    </w:p>
    <w:p w:rsidR="00B11625" w:rsidRPr="00B11625" w:rsidRDefault="00B11625" w:rsidP="00B11625">
      <w:pPr>
        <w:spacing w:line="259" w:lineRule="auto"/>
        <w:rPr>
          <w:rFonts w:ascii="Kalinga" w:eastAsiaTheme="minorHAnsi" w:hAnsi="Kalinga" w:cs="Kalinga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402A4E9C" wp14:editId="4AC78CBB">
            <wp:extent cx="4762500" cy="2466975"/>
            <wp:effectExtent l="0" t="0" r="0" b="9525"/>
            <wp:docPr id="1" name="Picture 1" descr="Image result for tory hill o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ry hill ontar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25" w:rsidRPr="00B11625" w:rsidRDefault="00B11625" w:rsidP="00B11625">
      <w:pPr>
        <w:spacing w:line="259" w:lineRule="auto"/>
        <w:rPr>
          <w:rFonts w:ascii="Kalinga" w:eastAsiaTheme="minorHAnsi" w:hAnsi="Kalinga" w:cs="Kalinga"/>
          <w:sz w:val="20"/>
          <w:szCs w:val="20"/>
          <w:highlight w:val="yellow"/>
          <w:u w:val="single"/>
        </w:rPr>
      </w:pPr>
      <w:r w:rsidRPr="00B11625">
        <w:rPr>
          <w:rFonts w:ascii="Kalinga" w:eastAsiaTheme="minorHAnsi" w:hAnsi="Kalinga" w:cs="Kalinga"/>
          <w:sz w:val="20"/>
          <w:szCs w:val="20"/>
        </w:rPr>
        <w:t xml:space="preserve">Situated on </w:t>
      </w:r>
      <w:r w:rsidRPr="00B11625">
        <w:rPr>
          <w:rFonts w:ascii="Kalinga" w:eastAsiaTheme="minorHAnsi" w:hAnsi="Kalinga" w:cs="Kalinga"/>
          <w:color w:val="333333"/>
          <w:sz w:val="20"/>
          <w:szCs w:val="20"/>
          <w:shd w:val="clear" w:color="auto" w:fill="FFFFFF"/>
        </w:rPr>
        <w:t xml:space="preserve">the </w:t>
      </w:r>
      <w:proofErr w:type="gramStart"/>
      <w:r w:rsidRPr="00B11625">
        <w:rPr>
          <w:rFonts w:ascii="Kalinga" w:eastAsiaTheme="minorHAnsi" w:hAnsi="Kalinga" w:cs="Kalinga"/>
          <w:color w:val="333333"/>
          <w:sz w:val="20"/>
          <w:szCs w:val="20"/>
          <w:shd w:val="clear" w:color="auto" w:fill="FFFFFF"/>
        </w:rPr>
        <w:t>shore</w:t>
      </w:r>
      <w:proofErr w:type="gramEnd"/>
      <w:r w:rsidRPr="00B11625">
        <w:rPr>
          <w:rFonts w:ascii="Kalinga" w:eastAsiaTheme="minorHAnsi" w:hAnsi="Kalinga" w:cs="Kalinga"/>
          <w:color w:val="333333"/>
          <w:sz w:val="20"/>
          <w:szCs w:val="20"/>
          <w:shd w:val="clear" w:color="auto" w:fill="FFFFFF"/>
        </w:rPr>
        <w:t xml:space="preserve"> of McCue Lake and the intersection of HWY 118 and County Road 503, Tory Hill’s location makes for the best fall colours in area, with views for miles. Once a booming village, it has some rare finds. The Tory Hill United Church is now a private residence, home to </w:t>
      </w:r>
      <w:proofErr w:type="spellStart"/>
      <w:r w:rsidRPr="00B11625">
        <w:rPr>
          <w:rFonts w:ascii="Kalinga" w:eastAsiaTheme="minorHAnsi" w:hAnsi="Kalinga" w:cs="Kalinga"/>
          <w:color w:val="333333"/>
          <w:sz w:val="20"/>
          <w:szCs w:val="20"/>
          <w:shd w:val="clear" w:color="auto" w:fill="FFFFFF"/>
        </w:rPr>
        <w:t>Artech</w:t>
      </w:r>
      <w:proofErr w:type="spellEnd"/>
      <w:r w:rsidRPr="00B11625">
        <w:rPr>
          <w:rFonts w:ascii="Kalinga" w:eastAsiaTheme="minorHAnsi" w:hAnsi="Kalinga" w:cs="Kalinga"/>
          <w:color w:val="333333"/>
          <w:sz w:val="20"/>
          <w:szCs w:val="20"/>
          <w:shd w:val="clear" w:color="auto" w:fill="FFFFFF"/>
        </w:rPr>
        <w:t xml:space="preserve"> Glass Studio; there is also Highlands East Nursery (where perennials and trees are grown for the area) and the Rideau Docks. At the Tory Hill Park you can access the multi-use IB&amp;O Rail Trail that either takes you to Gooderham or to Wilberforce.</w:t>
      </w:r>
    </w:p>
    <w:p w:rsidR="00BF08DC" w:rsidRPr="00CD1C33" w:rsidRDefault="00B11625" w:rsidP="00CD1C33">
      <w:r>
        <w:t xml:space="preserve">                                                                                 </w:t>
      </w: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6D0E2B32" wp14:editId="284A2887">
            <wp:extent cx="3161567" cy="2055019"/>
            <wp:effectExtent l="0" t="0" r="1270" b="2540"/>
            <wp:docPr id="3" name="Picture 3" descr="Image result for tory hill o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ory hill ontar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34" cy="206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8DC" w:rsidRPr="00CD1C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4D"/>
    <w:rsid w:val="00187E70"/>
    <w:rsid w:val="00330491"/>
    <w:rsid w:val="0039644D"/>
    <w:rsid w:val="003B0F7B"/>
    <w:rsid w:val="003F162C"/>
    <w:rsid w:val="004E7932"/>
    <w:rsid w:val="00621CF0"/>
    <w:rsid w:val="006436E3"/>
    <w:rsid w:val="0082617D"/>
    <w:rsid w:val="008F4E71"/>
    <w:rsid w:val="009871B2"/>
    <w:rsid w:val="009C221B"/>
    <w:rsid w:val="00B11625"/>
    <w:rsid w:val="00BF08DC"/>
    <w:rsid w:val="00C060A6"/>
    <w:rsid w:val="00C45D04"/>
    <w:rsid w:val="00CD1C33"/>
    <w:rsid w:val="00D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126A-51B8-4507-ADED-D24115B1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4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644D"/>
    <w:rPr>
      <w:rFonts w:ascii="Times New Roman" w:hAnsi="Times New Roman" w:cs="Times New Roman" w:hint="default"/>
      <w:color w:val="0563C1"/>
      <w:u w:val="single"/>
    </w:rPr>
  </w:style>
  <w:style w:type="paragraph" w:styleId="NoSpacing">
    <w:name w:val="No Spacing"/>
    <w:uiPriority w:val="1"/>
    <w:qFormat/>
    <w:rsid w:val="003964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ediumleft">
    <w:name w:val="mediumleft"/>
    <w:basedOn w:val="Normal"/>
    <w:rsid w:val="00643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2</cp:revision>
  <dcterms:created xsi:type="dcterms:W3CDTF">2019-02-21T19:29:00Z</dcterms:created>
  <dcterms:modified xsi:type="dcterms:W3CDTF">2019-02-21T19:29:00Z</dcterms:modified>
</cp:coreProperties>
</file>