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2C" w:rsidRPr="003F162C" w:rsidRDefault="003F162C" w:rsidP="003F162C">
      <w:pPr>
        <w:spacing w:line="259" w:lineRule="auto"/>
        <w:rPr>
          <w:rFonts w:ascii="Kalinga" w:eastAsiaTheme="minorHAnsi" w:hAnsi="Kalinga" w:cs="Kalinga"/>
          <w:sz w:val="24"/>
          <w:szCs w:val="24"/>
          <w:u w:val="single"/>
        </w:rPr>
      </w:pPr>
      <w:r w:rsidRPr="003F162C">
        <w:rPr>
          <w:rFonts w:ascii="Kalinga" w:eastAsiaTheme="minorHAnsi" w:hAnsi="Kalinga" w:cs="Kalinga"/>
          <w:sz w:val="24"/>
          <w:szCs w:val="24"/>
          <w:u w:val="single"/>
        </w:rPr>
        <w:t>SCHUTT</w:t>
      </w:r>
    </w:p>
    <w:p w:rsidR="003F162C" w:rsidRPr="003F162C" w:rsidRDefault="003F162C" w:rsidP="003F162C">
      <w:pPr>
        <w:spacing w:line="259" w:lineRule="auto"/>
        <w:rPr>
          <w:rFonts w:ascii="Kalinga" w:eastAsiaTheme="minorHAnsi" w:hAnsi="Kalinga" w:cs="Kalinga"/>
          <w:sz w:val="20"/>
          <w:szCs w:val="20"/>
          <w:highlight w:val="yellow"/>
          <w:u w:val="single"/>
        </w:rPr>
      </w:pPr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 xml:space="preserve">Hwy 514 dishes up smooth, fast S-curves from Palmer Rapids, via </w:t>
      </w:r>
      <w:proofErr w:type="spellStart"/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>Schutt</w:t>
      </w:r>
      <w:proofErr w:type="spellEnd"/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 xml:space="preserve"> to Hardwood Lake. If you want to be hip with the locals, </w:t>
      </w:r>
      <w:proofErr w:type="spellStart"/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>Schutt</w:t>
      </w:r>
      <w:proofErr w:type="spellEnd"/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 xml:space="preserve"> is pronounced "shoot" not "shut". That's what Christy </w:t>
      </w:r>
      <w:proofErr w:type="spellStart"/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>Schutt's</w:t>
      </w:r>
      <w:proofErr w:type="spellEnd"/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 xml:space="preserve"> mom </w:t>
      </w:r>
      <w:r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>called him, and she should know-</w:t>
      </w:r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>she</w:t>
      </w:r>
      <w:r w:rsidRPr="003F162C">
        <w:rPr>
          <w:rFonts w:ascii="Kalinga" w:eastAsiaTheme="minorHAnsi" w:hAnsi="Kalinga" w:cs="Kalinga"/>
          <w:color w:val="000000"/>
          <w:sz w:val="20"/>
          <w:szCs w:val="20"/>
          <w:shd w:val="clear" w:color="auto" w:fill="FFFFFF"/>
        </w:rPr>
        <w:t xml:space="preserve"> was the town's first postmaster in 1904. The southbound direction is best to catch the great view as you turn left onto Hwy 28. </w:t>
      </w:r>
    </w:p>
    <w:p w:rsidR="003F162C" w:rsidRPr="003F162C" w:rsidRDefault="003F162C" w:rsidP="003F162C">
      <w:pPr>
        <w:spacing w:line="259" w:lineRule="auto"/>
        <w:rPr>
          <w:rFonts w:ascii="Kalinga" w:eastAsiaTheme="minorHAnsi" w:hAnsi="Kalinga" w:cs="Kalinga"/>
          <w:sz w:val="24"/>
          <w:szCs w:val="24"/>
          <w:highlight w:val="yellow"/>
          <w:u w:val="single"/>
        </w:rPr>
      </w:pPr>
      <w:r w:rsidRPr="003F162C">
        <w:rPr>
          <w:rFonts w:asciiTheme="minorHAnsi" w:eastAsiaTheme="minorHAnsi" w:hAnsiTheme="minorHAnsi" w:cstheme="minorBidi"/>
          <w:noProof/>
          <w:lang w:eastAsia="en-CA"/>
        </w:rPr>
        <w:drawing>
          <wp:inline distT="0" distB="0" distL="0" distR="0" wp14:anchorId="164587FC" wp14:editId="047E9C54">
            <wp:extent cx="3609975" cy="2647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8DC" w:rsidRPr="00C060A6" w:rsidRDefault="00BF08DC" w:rsidP="00C060A6"/>
    <w:sectPr w:rsidR="00BF08DC" w:rsidRPr="00C06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D"/>
    <w:rsid w:val="00187E70"/>
    <w:rsid w:val="00330491"/>
    <w:rsid w:val="0039644D"/>
    <w:rsid w:val="003F162C"/>
    <w:rsid w:val="004E7932"/>
    <w:rsid w:val="00621CF0"/>
    <w:rsid w:val="006436E3"/>
    <w:rsid w:val="0082617D"/>
    <w:rsid w:val="008F4E71"/>
    <w:rsid w:val="009871B2"/>
    <w:rsid w:val="00BF08DC"/>
    <w:rsid w:val="00C060A6"/>
    <w:rsid w:val="00C45D04"/>
    <w:rsid w:val="00D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126A-51B8-4507-ADED-D24115B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644D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3964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ediumleft">
    <w:name w:val="mediumleft"/>
    <w:basedOn w:val="Normal"/>
    <w:rsid w:val="00643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2019-02-21T19:23:00Z</dcterms:created>
  <dcterms:modified xsi:type="dcterms:W3CDTF">2019-02-21T19:23:00Z</dcterms:modified>
</cp:coreProperties>
</file>